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CEED4" w14:textId="77777777" w:rsidR="008A3B4B" w:rsidRDefault="002421DF">
      <w:pPr>
        <w:pStyle w:val="Corpotesto"/>
        <w:ind w:left="106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25C62EF">
          <v:group id="_x0000_s1029" style="width:546.35pt;height:60.75pt;mso-position-horizontal-relative:char;mso-position-vertical-relative:line" coordsize="10927,1215">
            <v:rect id="_x0000_s1034" style="position:absolute;top:1203;width:10927;height:11" fillcolor="black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9289;width:1637;height:1019">
              <v:imagedata r:id="rId7" o:title=""/>
            </v:shape>
            <v:shape id="_x0000_s1032" type="#_x0000_t75" style="position:absolute;left:7956;width:1301;height:1150">
              <v:imagedata r:id="rId8" o:title=""/>
            </v:shape>
            <v:shape id="_x0000_s1031" type="#_x0000_t75" style="position:absolute;left:7154;width:770;height:976">
              <v:imagedata r:id="rId9" o:title=""/>
            </v:shape>
            <v:shape id="_x0000_s1030" type="#_x0000_t75" style="position:absolute;width:4510;height:879">
              <v:imagedata r:id="rId10" o:title=""/>
            </v:shape>
            <w10:anchorlock/>
          </v:group>
        </w:pict>
      </w:r>
    </w:p>
    <w:p w14:paraId="73230CD6" w14:textId="77777777" w:rsidR="008A3B4B" w:rsidRDefault="008A3B4B">
      <w:pPr>
        <w:pStyle w:val="Corpotesto"/>
        <w:spacing w:before="1"/>
        <w:rPr>
          <w:rFonts w:ascii="Times New Roman"/>
          <w:sz w:val="6"/>
        </w:rPr>
      </w:pPr>
    </w:p>
    <w:p w14:paraId="22B05512" w14:textId="77777777" w:rsidR="008A3B4B" w:rsidRDefault="008A3B4B">
      <w:pPr>
        <w:rPr>
          <w:rFonts w:ascii="Times New Roman"/>
          <w:sz w:val="6"/>
        </w:rPr>
        <w:sectPr w:rsidR="008A3B4B">
          <w:footerReference w:type="default" r:id="rId11"/>
          <w:type w:val="continuous"/>
          <w:pgSz w:w="11900" w:h="16840"/>
          <w:pgMar w:top="480" w:right="380" w:bottom="1280" w:left="380" w:header="720" w:footer="1089" w:gutter="0"/>
          <w:pgNumType w:start="1"/>
          <w:cols w:space="720"/>
        </w:sectPr>
      </w:pPr>
    </w:p>
    <w:p w14:paraId="61BC5998" w14:textId="77777777" w:rsidR="008A3B4B" w:rsidRDefault="002421DF">
      <w:pPr>
        <w:tabs>
          <w:tab w:val="left" w:pos="1504"/>
        </w:tabs>
        <w:spacing w:before="51"/>
        <w:ind w:left="139"/>
        <w:rPr>
          <w:sz w:val="13"/>
        </w:rPr>
      </w:pPr>
      <w:r>
        <w:rPr>
          <w:b/>
          <w:sz w:val="13"/>
        </w:rPr>
        <w:t>Object:</w:t>
      </w:r>
      <w:r>
        <w:rPr>
          <w:b/>
          <w:sz w:val="13"/>
        </w:rPr>
        <w:tab/>
      </w:r>
      <w:r>
        <w:rPr>
          <w:sz w:val="13"/>
        </w:rPr>
        <w:t>Rev:</w:t>
      </w:r>
      <w:r>
        <w:rPr>
          <w:spacing w:val="-1"/>
          <w:sz w:val="13"/>
        </w:rPr>
        <w:t xml:space="preserve"> </w:t>
      </w:r>
      <w:r>
        <w:rPr>
          <w:sz w:val="13"/>
        </w:rPr>
        <w:t>BRUSH</w:t>
      </w:r>
      <w:r>
        <w:rPr>
          <w:spacing w:val="-1"/>
          <w:sz w:val="13"/>
        </w:rPr>
        <w:t xml:space="preserve"> </w:t>
      </w:r>
      <w:r>
        <w:rPr>
          <w:sz w:val="13"/>
        </w:rPr>
        <w:t>COIL AND</w:t>
      </w:r>
      <w:r>
        <w:rPr>
          <w:spacing w:val="-1"/>
          <w:sz w:val="13"/>
        </w:rPr>
        <w:t xml:space="preserve"> </w:t>
      </w:r>
      <w:r>
        <w:rPr>
          <w:sz w:val="13"/>
        </w:rPr>
        <w:t>BLANK CLEANER</w:t>
      </w:r>
      <w:r>
        <w:rPr>
          <w:spacing w:val="-1"/>
          <w:sz w:val="13"/>
        </w:rPr>
        <w:t xml:space="preserve"> </w:t>
      </w:r>
      <w:r>
        <w:rPr>
          <w:sz w:val="13"/>
        </w:rPr>
        <w:t>- ref.</w:t>
      </w:r>
      <w:r>
        <w:rPr>
          <w:spacing w:val="-1"/>
          <w:sz w:val="13"/>
        </w:rPr>
        <w:t xml:space="preserve"> </w:t>
      </w:r>
      <w:r>
        <w:rPr>
          <w:sz w:val="13"/>
        </w:rPr>
        <w:t>Blanking Line</w:t>
      </w:r>
      <w:r>
        <w:rPr>
          <w:spacing w:val="-1"/>
          <w:sz w:val="13"/>
        </w:rPr>
        <w:t xml:space="preserve"> </w:t>
      </w:r>
      <w:r>
        <w:rPr>
          <w:sz w:val="13"/>
        </w:rPr>
        <w:t>Ford TK</w:t>
      </w:r>
    </w:p>
    <w:p w14:paraId="11C6160E" w14:textId="77777777" w:rsidR="008A3B4B" w:rsidRDefault="002421DF">
      <w:pPr>
        <w:tabs>
          <w:tab w:val="left" w:pos="1504"/>
        </w:tabs>
        <w:spacing w:before="59" w:line="328" w:lineRule="auto"/>
        <w:ind w:left="139" w:right="3429"/>
        <w:rPr>
          <w:sz w:val="13"/>
        </w:rPr>
      </w:pPr>
      <w:r>
        <w:rPr>
          <w:b/>
          <w:sz w:val="13"/>
        </w:rPr>
        <w:t>Document number</w:t>
      </w:r>
      <w:r>
        <w:rPr>
          <w:b/>
          <w:spacing w:val="1"/>
          <w:sz w:val="13"/>
        </w:rPr>
        <w:t xml:space="preserve"> </w:t>
      </w:r>
      <w:r>
        <w:rPr>
          <w:sz w:val="13"/>
        </w:rPr>
        <w:t>2023106755/C</w:t>
      </w:r>
      <w:r>
        <w:rPr>
          <w:spacing w:val="-43"/>
          <w:sz w:val="13"/>
        </w:rPr>
        <w:t xml:space="preserve"> </w:t>
      </w:r>
      <w:r>
        <w:rPr>
          <w:b/>
          <w:spacing w:val="-2"/>
          <w:sz w:val="13"/>
        </w:rPr>
        <w:t>Payment</w:t>
      </w:r>
      <w:r>
        <w:rPr>
          <w:b/>
          <w:spacing w:val="-9"/>
          <w:sz w:val="13"/>
        </w:rPr>
        <w:t xml:space="preserve"> </w:t>
      </w:r>
      <w:r>
        <w:rPr>
          <w:b/>
          <w:spacing w:val="-1"/>
          <w:sz w:val="13"/>
        </w:rPr>
        <w:t>Terms</w:t>
      </w:r>
      <w:r>
        <w:rPr>
          <w:b/>
          <w:spacing w:val="-1"/>
          <w:sz w:val="13"/>
        </w:rPr>
        <w:tab/>
      </w:r>
      <w:r>
        <w:rPr>
          <w:sz w:val="13"/>
        </w:rPr>
        <w:t>See</w:t>
      </w:r>
      <w:r>
        <w:rPr>
          <w:spacing w:val="13"/>
          <w:sz w:val="13"/>
        </w:rPr>
        <w:t xml:space="preserve"> </w:t>
      </w:r>
      <w:r>
        <w:rPr>
          <w:sz w:val="13"/>
        </w:rPr>
        <w:t>Below</w:t>
      </w:r>
      <w:r>
        <w:rPr>
          <w:spacing w:val="1"/>
          <w:sz w:val="13"/>
        </w:rPr>
        <w:t xml:space="preserve"> </w:t>
      </w:r>
      <w:r>
        <w:rPr>
          <w:b/>
          <w:sz w:val="13"/>
        </w:rPr>
        <w:t>Sales</w:t>
      </w:r>
      <w:r>
        <w:rPr>
          <w:b/>
          <w:spacing w:val="-10"/>
          <w:sz w:val="13"/>
        </w:rPr>
        <w:t xml:space="preserve"> </w:t>
      </w:r>
      <w:r>
        <w:rPr>
          <w:b/>
          <w:sz w:val="13"/>
        </w:rPr>
        <w:t>person</w:t>
      </w:r>
      <w:r>
        <w:rPr>
          <w:b/>
          <w:sz w:val="13"/>
        </w:rPr>
        <w:tab/>
      </w:r>
      <w:r>
        <w:rPr>
          <w:sz w:val="13"/>
        </w:rPr>
        <w:t>Giovanni</w:t>
      </w:r>
      <w:r>
        <w:rPr>
          <w:spacing w:val="13"/>
          <w:sz w:val="13"/>
        </w:rPr>
        <w:t xml:space="preserve"> </w:t>
      </w:r>
      <w:r>
        <w:rPr>
          <w:sz w:val="13"/>
        </w:rPr>
        <w:t>Amato</w:t>
      </w:r>
    </w:p>
    <w:p w14:paraId="7748D7E5" w14:textId="77777777" w:rsidR="008A3B4B" w:rsidRDefault="002421DF">
      <w:pPr>
        <w:tabs>
          <w:tab w:val="left" w:pos="1504"/>
        </w:tabs>
        <w:spacing w:before="1"/>
        <w:ind w:left="139"/>
        <w:rPr>
          <w:sz w:val="13"/>
        </w:rPr>
      </w:pPr>
      <w:r>
        <w:rPr>
          <w:b/>
          <w:sz w:val="13"/>
        </w:rPr>
        <w:t>Delivery</w:t>
      </w:r>
      <w:r>
        <w:rPr>
          <w:b/>
          <w:spacing w:val="-7"/>
          <w:sz w:val="13"/>
        </w:rPr>
        <w:t xml:space="preserve"> </w:t>
      </w:r>
      <w:r>
        <w:rPr>
          <w:b/>
          <w:sz w:val="13"/>
        </w:rPr>
        <w:t>terms:</w:t>
      </w:r>
      <w:r>
        <w:rPr>
          <w:b/>
          <w:sz w:val="13"/>
        </w:rPr>
        <w:tab/>
      </w:r>
      <w:r>
        <w:rPr>
          <w:sz w:val="13"/>
        </w:rPr>
        <w:t>DAP</w:t>
      </w:r>
      <w:r>
        <w:rPr>
          <w:spacing w:val="6"/>
          <w:sz w:val="13"/>
        </w:rPr>
        <w:t xml:space="preserve"> </w:t>
      </w:r>
      <w:r>
        <w:rPr>
          <w:sz w:val="13"/>
        </w:rPr>
        <w:t>-</w:t>
      </w:r>
      <w:r>
        <w:rPr>
          <w:spacing w:val="5"/>
          <w:sz w:val="13"/>
        </w:rPr>
        <w:t xml:space="preserve"> </w:t>
      </w:r>
      <w:r>
        <w:rPr>
          <w:sz w:val="13"/>
        </w:rPr>
        <w:t>Delivered</w:t>
      </w:r>
      <w:r>
        <w:rPr>
          <w:spacing w:val="5"/>
          <w:sz w:val="13"/>
        </w:rPr>
        <w:t xml:space="preserve"> </w:t>
      </w:r>
      <w:r>
        <w:rPr>
          <w:sz w:val="13"/>
        </w:rPr>
        <w:t>At</w:t>
      </w:r>
      <w:r>
        <w:rPr>
          <w:spacing w:val="5"/>
          <w:sz w:val="13"/>
        </w:rPr>
        <w:t xml:space="preserve"> </w:t>
      </w:r>
      <w:r>
        <w:rPr>
          <w:sz w:val="13"/>
        </w:rPr>
        <w:t>Place</w:t>
      </w:r>
    </w:p>
    <w:p w14:paraId="408F70F7" w14:textId="77777777" w:rsidR="008A3B4B" w:rsidRDefault="002421DF">
      <w:pPr>
        <w:tabs>
          <w:tab w:val="left" w:pos="1751"/>
        </w:tabs>
        <w:spacing w:before="51"/>
        <w:ind w:left="60"/>
        <w:rPr>
          <w:sz w:val="13"/>
        </w:rPr>
      </w:pPr>
      <w:r>
        <w:br w:type="column"/>
      </w:r>
      <w:r>
        <w:rPr>
          <w:b/>
          <w:spacing w:val="-2"/>
          <w:sz w:val="13"/>
        </w:rPr>
        <w:t>Document</w:t>
      </w:r>
      <w:r>
        <w:rPr>
          <w:b/>
          <w:spacing w:val="-9"/>
          <w:sz w:val="13"/>
        </w:rPr>
        <w:t xml:space="preserve"> </w:t>
      </w:r>
      <w:r>
        <w:rPr>
          <w:b/>
          <w:spacing w:val="-1"/>
          <w:sz w:val="13"/>
        </w:rPr>
        <w:t>Date:</w:t>
      </w:r>
      <w:r>
        <w:rPr>
          <w:b/>
          <w:spacing w:val="-1"/>
          <w:sz w:val="13"/>
        </w:rPr>
        <w:tab/>
      </w:r>
      <w:r>
        <w:rPr>
          <w:sz w:val="13"/>
        </w:rPr>
        <w:t>28/02/2023</w:t>
      </w:r>
    </w:p>
    <w:p w14:paraId="59ED8879" w14:textId="77777777" w:rsidR="008A3B4B" w:rsidRDefault="002421DF">
      <w:pPr>
        <w:tabs>
          <w:tab w:val="left" w:pos="1751"/>
        </w:tabs>
        <w:spacing w:before="59"/>
        <w:ind w:left="60"/>
        <w:rPr>
          <w:sz w:val="13"/>
        </w:rPr>
      </w:pPr>
      <w:r>
        <w:rPr>
          <w:b/>
          <w:sz w:val="13"/>
        </w:rPr>
        <w:t>Delivery Dat</w:t>
      </w:r>
      <w:r>
        <w:rPr>
          <w:b/>
          <w:sz w:val="13"/>
        </w:rPr>
        <w:t>e:</w:t>
      </w:r>
      <w:r>
        <w:rPr>
          <w:b/>
          <w:sz w:val="13"/>
        </w:rPr>
        <w:tab/>
      </w:r>
      <w:r>
        <w:rPr>
          <w:sz w:val="13"/>
        </w:rPr>
        <w:t>See</w:t>
      </w:r>
      <w:r>
        <w:rPr>
          <w:spacing w:val="30"/>
          <w:sz w:val="13"/>
        </w:rPr>
        <w:t xml:space="preserve"> </w:t>
      </w:r>
      <w:r>
        <w:rPr>
          <w:sz w:val="13"/>
        </w:rPr>
        <w:t>below</w:t>
      </w:r>
    </w:p>
    <w:p w14:paraId="08997482" w14:textId="77777777" w:rsidR="008A3B4B" w:rsidRDefault="008A3B4B">
      <w:pPr>
        <w:rPr>
          <w:sz w:val="13"/>
        </w:rPr>
        <w:sectPr w:rsidR="008A3B4B">
          <w:type w:val="continuous"/>
          <w:pgSz w:w="11900" w:h="16840"/>
          <w:pgMar w:top="480" w:right="380" w:bottom="1280" w:left="380" w:header="720" w:footer="720" w:gutter="0"/>
          <w:cols w:num="2" w:space="720" w:equalWidth="0">
            <w:col w:w="6001" w:space="40"/>
            <w:col w:w="5099"/>
          </w:cols>
        </w:sectPr>
      </w:pPr>
    </w:p>
    <w:p w14:paraId="02175DF2" w14:textId="77777777" w:rsidR="008A3B4B" w:rsidRDefault="008A3B4B">
      <w:pPr>
        <w:pStyle w:val="Corpotesto"/>
        <w:spacing w:before="1"/>
        <w:rPr>
          <w:sz w:val="11"/>
        </w:rPr>
      </w:pPr>
    </w:p>
    <w:p w14:paraId="557BC1AA" w14:textId="77777777" w:rsidR="008A3B4B" w:rsidRDefault="002421DF">
      <w:pPr>
        <w:pStyle w:val="Corpotesto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 w14:anchorId="444BC467">
          <v:group id="_x0000_s1027" style="width:546.35pt;height:.55pt;mso-position-horizontal-relative:char;mso-position-vertical-relative:line" coordsize="10927,11">
            <v:rect id="_x0000_s1028" style="position:absolute;width:10927;height:11" fillcolor="black" stroked="f"/>
            <w10:anchorlock/>
          </v:group>
        </w:pict>
      </w:r>
    </w:p>
    <w:p w14:paraId="07C16BCF" w14:textId="77777777" w:rsidR="008A3B4B" w:rsidRDefault="008A3B4B">
      <w:pPr>
        <w:spacing w:line="20" w:lineRule="exact"/>
        <w:rPr>
          <w:sz w:val="2"/>
        </w:rPr>
        <w:sectPr w:rsidR="008A3B4B">
          <w:type w:val="continuous"/>
          <w:pgSz w:w="11900" w:h="16840"/>
          <w:pgMar w:top="480" w:right="380" w:bottom="1280" w:left="380" w:header="720" w:footer="720" w:gutter="0"/>
          <w:cols w:space="720"/>
        </w:sectPr>
      </w:pPr>
    </w:p>
    <w:p w14:paraId="22518E89" w14:textId="77777777" w:rsidR="008A3B4B" w:rsidRDefault="002421DF">
      <w:pPr>
        <w:spacing w:before="66"/>
        <w:ind w:left="128"/>
        <w:rPr>
          <w:b/>
          <w:sz w:val="13"/>
        </w:rPr>
      </w:pPr>
      <w:r>
        <w:rPr>
          <w:b/>
          <w:sz w:val="13"/>
        </w:rPr>
        <w:t>Dear</w:t>
      </w:r>
      <w:r>
        <w:rPr>
          <w:b/>
          <w:spacing w:val="-5"/>
          <w:sz w:val="13"/>
        </w:rPr>
        <w:t xml:space="preserve"> </w:t>
      </w:r>
      <w:r>
        <w:rPr>
          <w:b/>
          <w:sz w:val="13"/>
        </w:rPr>
        <w:t>sirs</w:t>
      </w:r>
    </w:p>
    <w:p w14:paraId="2DD5E94C" w14:textId="77777777" w:rsidR="008A3B4B" w:rsidRDefault="002421DF">
      <w:pPr>
        <w:spacing w:before="37" w:line="155" w:lineRule="exact"/>
        <w:ind w:left="128"/>
        <w:rPr>
          <w:sz w:val="13"/>
        </w:rPr>
      </w:pPr>
      <w:r>
        <w:rPr>
          <w:sz w:val="13"/>
        </w:rPr>
        <w:t>JIER Machine-Tool Group Co.,Ltd</w:t>
      </w:r>
    </w:p>
    <w:p w14:paraId="0263E60D" w14:textId="77777777" w:rsidR="008A3B4B" w:rsidRDefault="002421DF">
      <w:pPr>
        <w:spacing w:before="2" w:line="230" w:lineRule="auto"/>
        <w:ind w:left="128" w:right="2231"/>
        <w:rPr>
          <w:sz w:val="13"/>
        </w:rPr>
      </w:pPr>
      <w:r>
        <w:rPr>
          <w:sz w:val="13"/>
        </w:rPr>
        <w:t>2</w:t>
      </w:r>
      <w:r>
        <w:rPr>
          <w:spacing w:val="14"/>
          <w:sz w:val="13"/>
        </w:rPr>
        <w:t xml:space="preserve"> </w:t>
      </w:r>
      <w:r>
        <w:rPr>
          <w:sz w:val="13"/>
        </w:rPr>
        <w:t>Jichuang</w:t>
      </w:r>
      <w:r>
        <w:rPr>
          <w:spacing w:val="14"/>
          <w:sz w:val="13"/>
        </w:rPr>
        <w:t xml:space="preserve"> </w:t>
      </w:r>
      <w:r>
        <w:rPr>
          <w:sz w:val="13"/>
        </w:rPr>
        <w:t>Erchang</w:t>
      </w:r>
      <w:r>
        <w:rPr>
          <w:spacing w:val="14"/>
          <w:sz w:val="13"/>
        </w:rPr>
        <w:t xml:space="preserve"> </w:t>
      </w:r>
      <w:r>
        <w:rPr>
          <w:sz w:val="13"/>
        </w:rPr>
        <w:t>Road,</w:t>
      </w:r>
      <w:r>
        <w:rPr>
          <w:spacing w:val="14"/>
          <w:sz w:val="13"/>
        </w:rPr>
        <w:t xml:space="preserve"> </w:t>
      </w:r>
      <w:r>
        <w:rPr>
          <w:sz w:val="13"/>
        </w:rPr>
        <w:t>Jinan</w:t>
      </w:r>
      <w:r>
        <w:rPr>
          <w:spacing w:val="15"/>
          <w:sz w:val="13"/>
        </w:rPr>
        <w:t xml:space="preserve"> </w:t>
      </w:r>
      <w:r>
        <w:rPr>
          <w:sz w:val="13"/>
        </w:rPr>
        <w:t>250022,</w:t>
      </w:r>
      <w:r>
        <w:rPr>
          <w:spacing w:val="14"/>
          <w:sz w:val="13"/>
        </w:rPr>
        <w:t xml:space="preserve"> </w:t>
      </w:r>
      <w:r>
        <w:rPr>
          <w:sz w:val="13"/>
        </w:rPr>
        <w:t>China</w:t>
      </w:r>
      <w:r>
        <w:rPr>
          <w:spacing w:val="-43"/>
          <w:sz w:val="13"/>
        </w:rPr>
        <w:t xml:space="preserve"> </w:t>
      </w:r>
      <w:r>
        <w:rPr>
          <w:sz w:val="13"/>
        </w:rPr>
        <w:t>250022</w:t>
      </w:r>
      <w:r>
        <w:rPr>
          <w:spacing w:val="4"/>
          <w:sz w:val="13"/>
        </w:rPr>
        <w:t xml:space="preserve"> </w:t>
      </w:r>
      <w:r>
        <w:rPr>
          <w:sz w:val="13"/>
        </w:rPr>
        <w:t>Jinan</w:t>
      </w:r>
    </w:p>
    <w:p w14:paraId="4D7D213E" w14:textId="77777777" w:rsidR="008A3B4B" w:rsidRDefault="002421DF">
      <w:pPr>
        <w:spacing w:line="153" w:lineRule="exact"/>
        <w:ind w:left="128"/>
        <w:rPr>
          <w:sz w:val="13"/>
        </w:rPr>
      </w:pPr>
      <w:r>
        <w:rPr>
          <w:sz w:val="13"/>
        </w:rPr>
        <w:t>CN</w:t>
      </w:r>
    </w:p>
    <w:p w14:paraId="54711AEC" w14:textId="77777777" w:rsidR="008A3B4B" w:rsidRDefault="008A3B4B">
      <w:pPr>
        <w:pStyle w:val="Corpotesto"/>
        <w:spacing w:before="11"/>
        <w:rPr>
          <w:sz w:val="13"/>
        </w:rPr>
      </w:pPr>
    </w:p>
    <w:p w14:paraId="1222A096" w14:textId="77777777" w:rsidR="008A3B4B" w:rsidRDefault="002421DF">
      <w:pPr>
        <w:pStyle w:val="Titolo1"/>
        <w:ind w:left="106"/>
      </w:pP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kind</w:t>
      </w:r>
      <w:r>
        <w:rPr>
          <w:spacing w:val="5"/>
        </w:rPr>
        <w:t xml:space="preserve"> </w:t>
      </w:r>
      <w:r>
        <w:t>Attention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Yang</w:t>
      </w:r>
      <w:r>
        <w:rPr>
          <w:spacing w:val="6"/>
        </w:rPr>
        <w:t xml:space="preserve"> </w:t>
      </w:r>
      <w:r>
        <w:t>Longcheng</w:t>
      </w:r>
      <w:r>
        <w:rPr>
          <w:spacing w:val="7"/>
        </w:rPr>
        <w:t xml:space="preserve"> </w:t>
      </w:r>
      <w:hyperlink r:id="rId12">
        <w:r>
          <w:t>yang_longcheng@jiermt.com</w:t>
        </w:r>
      </w:hyperlink>
    </w:p>
    <w:p w14:paraId="55774D98" w14:textId="77777777" w:rsidR="008A3B4B" w:rsidRDefault="002421DF">
      <w:pPr>
        <w:spacing w:before="66"/>
        <w:ind w:left="106"/>
        <w:rPr>
          <w:b/>
          <w:sz w:val="13"/>
        </w:rPr>
      </w:pPr>
      <w:r>
        <w:br w:type="column"/>
      </w:r>
      <w:r>
        <w:rPr>
          <w:b/>
          <w:sz w:val="13"/>
        </w:rPr>
        <w:t>Delivery</w:t>
      </w:r>
    </w:p>
    <w:p w14:paraId="5CE89569" w14:textId="77777777" w:rsidR="008A3B4B" w:rsidRDefault="002421DF">
      <w:pPr>
        <w:spacing w:before="37" w:line="155" w:lineRule="exact"/>
        <w:ind w:left="106"/>
        <w:rPr>
          <w:sz w:val="13"/>
        </w:rPr>
      </w:pPr>
      <w:r>
        <w:rPr>
          <w:sz w:val="13"/>
        </w:rPr>
        <w:t>FORD</w:t>
      </w:r>
      <w:r>
        <w:rPr>
          <w:spacing w:val="-6"/>
          <w:sz w:val="13"/>
        </w:rPr>
        <w:t xml:space="preserve"> </w:t>
      </w:r>
      <w:r>
        <w:rPr>
          <w:sz w:val="13"/>
        </w:rPr>
        <w:t>OTOSAN</w:t>
      </w:r>
    </w:p>
    <w:p w14:paraId="61B8CB23" w14:textId="77777777" w:rsidR="008A3B4B" w:rsidRDefault="002421DF">
      <w:pPr>
        <w:spacing w:before="2" w:line="230" w:lineRule="auto"/>
        <w:ind w:left="106" w:right="2115"/>
        <w:rPr>
          <w:sz w:val="13"/>
        </w:rPr>
      </w:pPr>
      <w:r>
        <w:rPr>
          <w:sz w:val="13"/>
        </w:rPr>
        <w:t>Sanayi</w:t>
      </w:r>
      <w:r>
        <w:rPr>
          <w:spacing w:val="1"/>
          <w:sz w:val="13"/>
        </w:rPr>
        <w:t xml:space="preserve"> </w:t>
      </w:r>
      <w:r>
        <w:rPr>
          <w:sz w:val="13"/>
        </w:rPr>
        <w:t>A.Ş</w:t>
      </w:r>
      <w:r>
        <w:rPr>
          <w:spacing w:val="1"/>
          <w:sz w:val="13"/>
        </w:rPr>
        <w:t xml:space="preserve"> </w:t>
      </w:r>
      <w:r>
        <w:rPr>
          <w:sz w:val="13"/>
        </w:rPr>
        <w:t>– Kocaeli Gölcük</w:t>
      </w:r>
      <w:r>
        <w:rPr>
          <w:spacing w:val="1"/>
          <w:sz w:val="13"/>
        </w:rPr>
        <w:t xml:space="preserve"> </w:t>
      </w:r>
      <w:r>
        <w:rPr>
          <w:sz w:val="13"/>
        </w:rPr>
        <w:t>Fabrikası,</w:t>
      </w:r>
      <w:r>
        <w:rPr>
          <w:spacing w:val="1"/>
          <w:sz w:val="13"/>
        </w:rPr>
        <w:t xml:space="preserve"> </w:t>
      </w:r>
      <w:r>
        <w:rPr>
          <w:sz w:val="13"/>
        </w:rPr>
        <w:t>Gölcük</w:t>
      </w:r>
      <w:r>
        <w:rPr>
          <w:spacing w:val="6"/>
          <w:sz w:val="13"/>
        </w:rPr>
        <w:t xml:space="preserve"> </w:t>
      </w:r>
      <w:r>
        <w:rPr>
          <w:sz w:val="13"/>
        </w:rPr>
        <w:t>Denizevler</w:t>
      </w:r>
      <w:r>
        <w:rPr>
          <w:spacing w:val="7"/>
          <w:sz w:val="13"/>
        </w:rPr>
        <w:t xml:space="preserve"> </w:t>
      </w:r>
      <w:r>
        <w:rPr>
          <w:sz w:val="13"/>
        </w:rPr>
        <w:t>Mah.</w:t>
      </w:r>
      <w:r>
        <w:rPr>
          <w:spacing w:val="7"/>
          <w:sz w:val="13"/>
        </w:rPr>
        <w:t xml:space="preserve"> </w:t>
      </w:r>
      <w:r>
        <w:rPr>
          <w:sz w:val="13"/>
        </w:rPr>
        <w:t>Ali</w:t>
      </w:r>
      <w:r>
        <w:rPr>
          <w:spacing w:val="7"/>
          <w:sz w:val="13"/>
        </w:rPr>
        <w:t xml:space="preserve"> </w:t>
      </w:r>
      <w:r>
        <w:rPr>
          <w:sz w:val="13"/>
        </w:rPr>
        <w:t>Uçar</w:t>
      </w:r>
      <w:r>
        <w:rPr>
          <w:spacing w:val="6"/>
          <w:sz w:val="13"/>
        </w:rPr>
        <w:t xml:space="preserve"> </w:t>
      </w:r>
      <w:r>
        <w:rPr>
          <w:sz w:val="13"/>
        </w:rPr>
        <w:t>Cad.</w:t>
      </w:r>
      <w:r>
        <w:rPr>
          <w:spacing w:val="7"/>
          <w:sz w:val="13"/>
        </w:rPr>
        <w:t xml:space="preserve"> </w:t>
      </w:r>
      <w:r>
        <w:rPr>
          <w:sz w:val="13"/>
        </w:rPr>
        <w:t>No:53</w:t>
      </w:r>
      <w:r>
        <w:rPr>
          <w:spacing w:val="-42"/>
          <w:sz w:val="13"/>
        </w:rPr>
        <w:t xml:space="preserve"> </w:t>
      </w:r>
      <w:r>
        <w:rPr>
          <w:sz w:val="13"/>
        </w:rPr>
        <w:t>41650</w:t>
      </w:r>
      <w:r>
        <w:rPr>
          <w:spacing w:val="1"/>
          <w:sz w:val="13"/>
        </w:rPr>
        <w:t xml:space="preserve"> </w:t>
      </w:r>
      <w:r>
        <w:rPr>
          <w:sz w:val="13"/>
        </w:rPr>
        <w:t>Kocaeli</w:t>
      </w:r>
      <w:r>
        <w:rPr>
          <w:spacing w:val="1"/>
          <w:sz w:val="13"/>
        </w:rPr>
        <w:t xml:space="preserve"> </w:t>
      </w:r>
      <w:r>
        <w:rPr>
          <w:sz w:val="13"/>
        </w:rPr>
        <w:t>-</w:t>
      </w:r>
      <w:r>
        <w:rPr>
          <w:spacing w:val="1"/>
          <w:sz w:val="13"/>
        </w:rPr>
        <w:t xml:space="preserve"> </w:t>
      </w:r>
      <w:r>
        <w:rPr>
          <w:sz w:val="13"/>
        </w:rPr>
        <w:t>Turkey</w:t>
      </w:r>
    </w:p>
    <w:p w14:paraId="0955F06F" w14:textId="77777777" w:rsidR="008A3B4B" w:rsidRDefault="008A3B4B">
      <w:pPr>
        <w:spacing w:line="230" w:lineRule="auto"/>
        <w:rPr>
          <w:sz w:val="13"/>
        </w:rPr>
        <w:sectPr w:rsidR="008A3B4B">
          <w:type w:val="continuous"/>
          <w:pgSz w:w="11900" w:h="16840"/>
          <w:pgMar w:top="480" w:right="380" w:bottom="1280" w:left="380" w:header="720" w:footer="720" w:gutter="0"/>
          <w:cols w:num="2" w:space="720" w:equalWidth="0">
            <w:col w:w="5544" w:space="440"/>
            <w:col w:w="5156"/>
          </w:cols>
        </w:sectPr>
      </w:pPr>
    </w:p>
    <w:p w14:paraId="40F58952" w14:textId="77777777" w:rsidR="008A3B4B" w:rsidRDefault="008A3B4B">
      <w:pPr>
        <w:pStyle w:val="Corpotesto"/>
        <w:rPr>
          <w:sz w:val="20"/>
        </w:rPr>
      </w:pPr>
    </w:p>
    <w:p w14:paraId="26A1F511" w14:textId="77777777" w:rsidR="008A3B4B" w:rsidRDefault="008A3B4B">
      <w:pPr>
        <w:pStyle w:val="Corpotesto"/>
        <w:spacing w:before="8"/>
        <w:rPr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6125"/>
        <w:gridCol w:w="282"/>
        <w:gridCol w:w="315"/>
        <w:gridCol w:w="337"/>
        <w:gridCol w:w="836"/>
        <w:gridCol w:w="554"/>
        <w:gridCol w:w="836"/>
        <w:gridCol w:w="1064"/>
      </w:tblGrid>
      <w:tr w:rsidR="008A3B4B" w14:paraId="6A7ABA22" w14:textId="77777777">
        <w:trPr>
          <w:trHeight w:val="281"/>
        </w:trPr>
        <w:tc>
          <w:tcPr>
            <w:tcW w:w="109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E4364B2" w14:textId="77777777" w:rsidR="008A3B4B" w:rsidRDefault="002421DF">
            <w:pPr>
              <w:pStyle w:val="TableParagraph"/>
              <w:spacing w:before="64"/>
              <w:ind w:left="4983" w:right="4980"/>
              <w:jc w:val="center"/>
              <w:rPr>
                <w:sz w:val="13"/>
              </w:rPr>
            </w:pPr>
            <w:r>
              <w:rPr>
                <w:color w:val="FFFFFF"/>
                <w:sz w:val="13"/>
              </w:rPr>
              <w:t>DESCRIPTION</w:t>
            </w:r>
          </w:p>
        </w:tc>
      </w:tr>
      <w:tr w:rsidR="008A3B4B" w14:paraId="338C9D88" w14:textId="77777777">
        <w:trPr>
          <w:trHeight w:val="258"/>
        </w:trPr>
        <w:tc>
          <w:tcPr>
            <w:tcW w:w="575" w:type="dxa"/>
            <w:tcBorders>
              <w:top w:val="nil"/>
            </w:tcBorders>
          </w:tcPr>
          <w:p w14:paraId="01439068" w14:textId="77777777" w:rsidR="008A3B4B" w:rsidRDefault="002421DF">
            <w:pPr>
              <w:pStyle w:val="TableParagraph"/>
              <w:spacing w:before="53"/>
              <w:ind w:left="111"/>
              <w:rPr>
                <w:b/>
                <w:sz w:val="13"/>
              </w:rPr>
            </w:pPr>
            <w:r>
              <w:rPr>
                <w:b/>
                <w:sz w:val="13"/>
              </w:rPr>
              <w:t>Code</w:t>
            </w:r>
          </w:p>
        </w:tc>
        <w:tc>
          <w:tcPr>
            <w:tcW w:w="6125" w:type="dxa"/>
            <w:tcBorders>
              <w:top w:val="nil"/>
            </w:tcBorders>
          </w:tcPr>
          <w:p w14:paraId="1807A865" w14:textId="77777777" w:rsidR="008A3B4B" w:rsidRDefault="002421DF">
            <w:pPr>
              <w:pStyle w:val="TableParagraph"/>
              <w:spacing w:before="53"/>
              <w:ind w:left="2759" w:right="2742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Product</w:t>
            </w:r>
          </w:p>
        </w:tc>
        <w:tc>
          <w:tcPr>
            <w:tcW w:w="282" w:type="dxa"/>
            <w:tcBorders>
              <w:top w:val="nil"/>
            </w:tcBorders>
          </w:tcPr>
          <w:p w14:paraId="78D3F086" w14:textId="77777777" w:rsidR="008A3B4B" w:rsidRDefault="002421DF">
            <w:pPr>
              <w:pStyle w:val="TableParagraph"/>
              <w:spacing w:before="53"/>
              <w:ind w:left="7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UM</w:t>
            </w:r>
          </w:p>
        </w:tc>
        <w:tc>
          <w:tcPr>
            <w:tcW w:w="315" w:type="dxa"/>
            <w:tcBorders>
              <w:top w:val="nil"/>
            </w:tcBorders>
          </w:tcPr>
          <w:p w14:paraId="75BF351B" w14:textId="77777777" w:rsidR="008A3B4B" w:rsidRDefault="002421DF">
            <w:pPr>
              <w:pStyle w:val="TableParagraph"/>
              <w:spacing w:before="53"/>
              <w:ind w:left="23"/>
              <w:rPr>
                <w:b/>
                <w:sz w:val="13"/>
              </w:rPr>
            </w:pPr>
            <w:r>
              <w:rPr>
                <w:b/>
                <w:sz w:val="13"/>
              </w:rPr>
              <w:t>Qty</w:t>
            </w:r>
          </w:p>
        </w:tc>
        <w:tc>
          <w:tcPr>
            <w:tcW w:w="337" w:type="dxa"/>
            <w:tcBorders>
              <w:top w:val="nil"/>
            </w:tcBorders>
          </w:tcPr>
          <w:p w14:paraId="43654F1C" w14:textId="77777777" w:rsidR="008A3B4B" w:rsidRDefault="002421DF">
            <w:pPr>
              <w:pStyle w:val="TableParagraph"/>
              <w:spacing w:before="53"/>
              <w:ind w:left="2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VAT</w:t>
            </w:r>
          </w:p>
        </w:tc>
        <w:tc>
          <w:tcPr>
            <w:tcW w:w="836" w:type="dxa"/>
            <w:tcBorders>
              <w:top w:val="nil"/>
            </w:tcBorders>
          </w:tcPr>
          <w:p w14:paraId="2098BA38" w14:textId="77777777" w:rsidR="008A3B4B" w:rsidRDefault="002421DF">
            <w:pPr>
              <w:pStyle w:val="TableParagraph"/>
              <w:spacing w:before="53"/>
              <w:ind w:left="260" w:right="257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List</w:t>
            </w:r>
          </w:p>
        </w:tc>
        <w:tc>
          <w:tcPr>
            <w:tcW w:w="554" w:type="dxa"/>
            <w:tcBorders>
              <w:top w:val="nil"/>
            </w:tcBorders>
          </w:tcPr>
          <w:p w14:paraId="1E2CB00A" w14:textId="77777777" w:rsidR="008A3B4B" w:rsidRDefault="002421DF">
            <w:pPr>
              <w:pStyle w:val="TableParagraph"/>
              <w:spacing w:before="53"/>
              <w:ind w:right="19"/>
              <w:jc w:val="right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Rebate</w:t>
            </w:r>
          </w:p>
        </w:tc>
        <w:tc>
          <w:tcPr>
            <w:tcW w:w="836" w:type="dxa"/>
            <w:tcBorders>
              <w:top w:val="nil"/>
            </w:tcBorders>
          </w:tcPr>
          <w:p w14:paraId="336A443A" w14:textId="77777777" w:rsidR="008A3B4B" w:rsidRDefault="002421DF">
            <w:pPr>
              <w:pStyle w:val="TableParagraph"/>
              <w:spacing w:before="53"/>
              <w:ind w:left="225"/>
              <w:rPr>
                <w:b/>
                <w:sz w:val="13"/>
              </w:rPr>
            </w:pPr>
            <w:r>
              <w:rPr>
                <w:b/>
                <w:sz w:val="13"/>
              </w:rPr>
              <w:t>Price</w:t>
            </w:r>
          </w:p>
        </w:tc>
        <w:tc>
          <w:tcPr>
            <w:tcW w:w="1064" w:type="dxa"/>
            <w:tcBorders>
              <w:top w:val="nil"/>
            </w:tcBorders>
          </w:tcPr>
          <w:p w14:paraId="0EC841AF" w14:textId="77777777" w:rsidR="008A3B4B" w:rsidRDefault="002421DF">
            <w:pPr>
              <w:pStyle w:val="TableParagraph"/>
              <w:spacing w:before="53"/>
              <w:ind w:left="137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Total</w:t>
            </w:r>
            <w:r>
              <w:rPr>
                <w:b/>
                <w:spacing w:val="-10"/>
                <w:sz w:val="13"/>
              </w:rPr>
              <w:t xml:space="preserve"> </w:t>
            </w:r>
            <w:r>
              <w:rPr>
                <w:b/>
                <w:sz w:val="13"/>
              </w:rPr>
              <w:t>Price</w:t>
            </w:r>
          </w:p>
        </w:tc>
      </w:tr>
      <w:tr w:rsidR="008A3B4B" w14:paraId="7A050F98" w14:textId="77777777">
        <w:trPr>
          <w:trHeight w:val="255"/>
        </w:trPr>
        <w:tc>
          <w:tcPr>
            <w:tcW w:w="575" w:type="dxa"/>
          </w:tcPr>
          <w:p w14:paraId="348444C5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6125" w:type="dxa"/>
          </w:tcPr>
          <w:p w14:paraId="514F15A7" w14:textId="77777777" w:rsidR="008A3B4B" w:rsidRDefault="002421DF">
            <w:pPr>
              <w:pStyle w:val="TableParagraph"/>
              <w:ind w:left="24"/>
              <w:rPr>
                <w:sz w:val="13"/>
              </w:rPr>
            </w:pPr>
            <w:r>
              <w:rPr>
                <w:sz w:val="13"/>
              </w:rPr>
              <w:t>Coil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Brush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Cleaner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DTCB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2200</w:t>
            </w:r>
          </w:p>
        </w:tc>
        <w:tc>
          <w:tcPr>
            <w:tcW w:w="282" w:type="dxa"/>
          </w:tcPr>
          <w:p w14:paraId="61FE8A92" w14:textId="77777777" w:rsidR="008A3B4B" w:rsidRDefault="002421DF">
            <w:pPr>
              <w:pStyle w:val="TableParagraph"/>
              <w:ind w:right="37"/>
              <w:jc w:val="center"/>
              <w:rPr>
                <w:sz w:val="13"/>
              </w:rPr>
            </w:pPr>
            <w:r>
              <w:rPr>
                <w:sz w:val="13"/>
              </w:rPr>
              <w:t>PZ</w:t>
            </w:r>
          </w:p>
        </w:tc>
        <w:tc>
          <w:tcPr>
            <w:tcW w:w="315" w:type="dxa"/>
          </w:tcPr>
          <w:p w14:paraId="7D16FA3F" w14:textId="77777777" w:rsidR="008A3B4B" w:rsidRDefault="002421DF">
            <w:pPr>
              <w:pStyle w:val="TableParagraph"/>
              <w:ind w:left="23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337" w:type="dxa"/>
          </w:tcPr>
          <w:p w14:paraId="758B42B6" w14:textId="77777777" w:rsidR="008A3B4B" w:rsidRDefault="002421DF">
            <w:pPr>
              <w:pStyle w:val="TableParagraph"/>
              <w:ind w:left="65"/>
              <w:jc w:val="center"/>
              <w:rPr>
                <w:sz w:val="13"/>
              </w:rPr>
            </w:pPr>
            <w:r>
              <w:rPr>
                <w:sz w:val="13"/>
              </w:rPr>
              <w:t>0%</w:t>
            </w:r>
          </w:p>
        </w:tc>
        <w:tc>
          <w:tcPr>
            <w:tcW w:w="836" w:type="dxa"/>
          </w:tcPr>
          <w:p w14:paraId="7A8B3BD2" w14:textId="77777777" w:rsidR="008A3B4B" w:rsidRDefault="002421DF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z w:val="13"/>
              </w:rPr>
              <w:t>251.460,00</w:t>
            </w:r>
          </w:p>
        </w:tc>
        <w:tc>
          <w:tcPr>
            <w:tcW w:w="554" w:type="dxa"/>
          </w:tcPr>
          <w:p w14:paraId="4A82E34C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</w:tcPr>
          <w:p w14:paraId="1A56A5C4" w14:textId="77777777" w:rsidR="008A3B4B" w:rsidRDefault="002421DF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z w:val="13"/>
              </w:rPr>
              <w:t>251.460,00</w:t>
            </w:r>
          </w:p>
        </w:tc>
        <w:tc>
          <w:tcPr>
            <w:tcW w:w="1064" w:type="dxa"/>
          </w:tcPr>
          <w:p w14:paraId="09220ACD" w14:textId="77777777" w:rsidR="008A3B4B" w:rsidRDefault="002421DF">
            <w:pPr>
              <w:pStyle w:val="TableParagraph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251.460,00</w:t>
            </w:r>
          </w:p>
        </w:tc>
      </w:tr>
      <w:tr w:rsidR="008A3B4B" w14:paraId="57043DCE" w14:textId="77777777">
        <w:trPr>
          <w:trHeight w:val="255"/>
        </w:trPr>
        <w:tc>
          <w:tcPr>
            <w:tcW w:w="575" w:type="dxa"/>
            <w:shd w:val="clear" w:color="auto" w:fill="F2F2F2"/>
          </w:tcPr>
          <w:p w14:paraId="2F34321B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349" w:type="dxa"/>
            <w:gridSpan w:val="8"/>
            <w:shd w:val="clear" w:color="auto" w:fill="F2F2F2"/>
          </w:tcPr>
          <w:p w14:paraId="00730144" w14:textId="77777777" w:rsidR="008A3B4B" w:rsidRDefault="002421DF">
            <w:pPr>
              <w:pStyle w:val="TableParagraph"/>
              <w:ind w:left="24"/>
              <w:rPr>
                <w:sz w:val="13"/>
              </w:rPr>
            </w:pPr>
            <w:r>
              <w:rPr>
                <w:sz w:val="13"/>
              </w:rPr>
              <w:t>Machine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configuration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according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to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the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Technical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Data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Sheet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enclosed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n.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2023106755A</w:t>
            </w:r>
          </w:p>
        </w:tc>
      </w:tr>
      <w:tr w:rsidR="008A3B4B" w14:paraId="580F627E" w14:textId="77777777">
        <w:trPr>
          <w:trHeight w:val="255"/>
        </w:trPr>
        <w:tc>
          <w:tcPr>
            <w:tcW w:w="575" w:type="dxa"/>
          </w:tcPr>
          <w:p w14:paraId="58C3F934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6125" w:type="dxa"/>
          </w:tcPr>
          <w:p w14:paraId="713C1E5F" w14:textId="77777777" w:rsidR="008A3B4B" w:rsidRDefault="002421DF">
            <w:pPr>
              <w:pStyle w:val="TableParagraph"/>
              <w:ind w:left="24"/>
              <w:rPr>
                <w:sz w:val="13"/>
              </w:rPr>
            </w:pPr>
            <w:r>
              <w:rPr>
                <w:sz w:val="13"/>
              </w:rPr>
              <w:t>Blanks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Brush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Cleaner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DTCB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2200</w:t>
            </w:r>
          </w:p>
        </w:tc>
        <w:tc>
          <w:tcPr>
            <w:tcW w:w="282" w:type="dxa"/>
          </w:tcPr>
          <w:p w14:paraId="2A662497" w14:textId="77777777" w:rsidR="008A3B4B" w:rsidRDefault="002421DF">
            <w:pPr>
              <w:pStyle w:val="TableParagraph"/>
              <w:ind w:right="37"/>
              <w:jc w:val="center"/>
              <w:rPr>
                <w:sz w:val="13"/>
              </w:rPr>
            </w:pPr>
            <w:r>
              <w:rPr>
                <w:sz w:val="13"/>
              </w:rPr>
              <w:t>PZ</w:t>
            </w:r>
          </w:p>
        </w:tc>
        <w:tc>
          <w:tcPr>
            <w:tcW w:w="315" w:type="dxa"/>
          </w:tcPr>
          <w:p w14:paraId="2B9674EC" w14:textId="77777777" w:rsidR="008A3B4B" w:rsidRDefault="002421DF">
            <w:pPr>
              <w:pStyle w:val="TableParagraph"/>
              <w:ind w:left="23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337" w:type="dxa"/>
          </w:tcPr>
          <w:p w14:paraId="461040D3" w14:textId="77777777" w:rsidR="008A3B4B" w:rsidRDefault="002421DF">
            <w:pPr>
              <w:pStyle w:val="TableParagraph"/>
              <w:ind w:left="65"/>
              <w:jc w:val="center"/>
              <w:rPr>
                <w:sz w:val="13"/>
              </w:rPr>
            </w:pPr>
            <w:r>
              <w:rPr>
                <w:sz w:val="13"/>
              </w:rPr>
              <w:t>0%</w:t>
            </w:r>
          </w:p>
        </w:tc>
        <w:tc>
          <w:tcPr>
            <w:tcW w:w="836" w:type="dxa"/>
          </w:tcPr>
          <w:p w14:paraId="7893B63E" w14:textId="77777777" w:rsidR="008A3B4B" w:rsidRDefault="002421DF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z w:val="13"/>
              </w:rPr>
              <w:t>242.040,00</w:t>
            </w:r>
          </w:p>
        </w:tc>
        <w:tc>
          <w:tcPr>
            <w:tcW w:w="554" w:type="dxa"/>
          </w:tcPr>
          <w:p w14:paraId="55C34F53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</w:tcPr>
          <w:p w14:paraId="40C70515" w14:textId="77777777" w:rsidR="008A3B4B" w:rsidRDefault="002421DF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z w:val="13"/>
              </w:rPr>
              <w:t>242.040,00</w:t>
            </w:r>
          </w:p>
        </w:tc>
        <w:tc>
          <w:tcPr>
            <w:tcW w:w="1064" w:type="dxa"/>
          </w:tcPr>
          <w:p w14:paraId="2E1ADFFB" w14:textId="77777777" w:rsidR="008A3B4B" w:rsidRDefault="002421DF">
            <w:pPr>
              <w:pStyle w:val="TableParagraph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242.040,00</w:t>
            </w:r>
          </w:p>
        </w:tc>
      </w:tr>
      <w:tr w:rsidR="008A3B4B" w14:paraId="7526EE0C" w14:textId="77777777">
        <w:trPr>
          <w:trHeight w:val="255"/>
        </w:trPr>
        <w:tc>
          <w:tcPr>
            <w:tcW w:w="575" w:type="dxa"/>
            <w:shd w:val="clear" w:color="auto" w:fill="F2F2F2"/>
          </w:tcPr>
          <w:p w14:paraId="61427275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349" w:type="dxa"/>
            <w:gridSpan w:val="8"/>
            <w:shd w:val="clear" w:color="auto" w:fill="F2F2F2"/>
          </w:tcPr>
          <w:p w14:paraId="4D2DE7EB" w14:textId="77777777" w:rsidR="008A3B4B" w:rsidRDefault="002421DF">
            <w:pPr>
              <w:pStyle w:val="TableParagraph"/>
              <w:ind w:left="24"/>
              <w:rPr>
                <w:sz w:val="13"/>
              </w:rPr>
            </w:pPr>
            <w:r>
              <w:rPr>
                <w:sz w:val="13"/>
              </w:rPr>
              <w:t>Machine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configuration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according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to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the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Technical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Data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Sheet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enclosed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n.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2023106755A</w:t>
            </w:r>
          </w:p>
        </w:tc>
      </w:tr>
      <w:tr w:rsidR="008A3B4B" w14:paraId="59980244" w14:textId="77777777">
        <w:trPr>
          <w:trHeight w:val="255"/>
        </w:trPr>
        <w:tc>
          <w:tcPr>
            <w:tcW w:w="575" w:type="dxa"/>
            <w:tcBorders>
              <w:right w:val="nil"/>
            </w:tcBorders>
            <w:shd w:val="clear" w:color="auto" w:fill="D2D2D2"/>
          </w:tcPr>
          <w:p w14:paraId="71872DBB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6125" w:type="dxa"/>
            <w:tcBorders>
              <w:left w:val="nil"/>
              <w:right w:val="nil"/>
            </w:tcBorders>
            <w:shd w:val="clear" w:color="auto" w:fill="D2D2D2"/>
          </w:tcPr>
          <w:p w14:paraId="69F24402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D2D2D2"/>
          </w:tcPr>
          <w:p w14:paraId="0E280248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5" w:type="dxa"/>
            <w:tcBorders>
              <w:left w:val="nil"/>
              <w:right w:val="nil"/>
            </w:tcBorders>
            <w:shd w:val="clear" w:color="auto" w:fill="D2D2D2"/>
          </w:tcPr>
          <w:p w14:paraId="2FEC39CE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  <w:shd w:val="clear" w:color="auto" w:fill="D2D2D2"/>
          </w:tcPr>
          <w:p w14:paraId="14726FC7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  <w:tcBorders>
              <w:left w:val="nil"/>
              <w:right w:val="nil"/>
            </w:tcBorders>
            <w:shd w:val="clear" w:color="auto" w:fill="D2D2D2"/>
          </w:tcPr>
          <w:p w14:paraId="0536D3E7" w14:textId="77777777" w:rsidR="008A3B4B" w:rsidRDefault="002421DF">
            <w:pPr>
              <w:pStyle w:val="TableParagraph"/>
              <w:ind w:right="26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Discount</w:t>
            </w:r>
          </w:p>
        </w:tc>
        <w:tc>
          <w:tcPr>
            <w:tcW w:w="554" w:type="dxa"/>
            <w:tcBorders>
              <w:left w:val="nil"/>
              <w:right w:val="nil"/>
            </w:tcBorders>
            <w:shd w:val="clear" w:color="auto" w:fill="D2D2D2"/>
          </w:tcPr>
          <w:p w14:paraId="236BF7A6" w14:textId="77777777" w:rsidR="008A3B4B" w:rsidRDefault="002421DF">
            <w:pPr>
              <w:pStyle w:val="TableParagraph"/>
              <w:ind w:right="44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0%</w:t>
            </w:r>
          </w:p>
        </w:tc>
        <w:tc>
          <w:tcPr>
            <w:tcW w:w="1900" w:type="dxa"/>
            <w:gridSpan w:val="2"/>
            <w:tcBorders>
              <w:left w:val="nil"/>
            </w:tcBorders>
            <w:shd w:val="clear" w:color="auto" w:fill="D2D2D2"/>
          </w:tcPr>
          <w:p w14:paraId="00084DA9" w14:textId="77777777" w:rsidR="008A3B4B" w:rsidRDefault="002421DF">
            <w:pPr>
              <w:pStyle w:val="TableParagraph"/>
              <w:ind w:left="525"/>
              <w:rPr>
                <w:b/>
                <w:sz w:val="13"/>
              </w:rPr>
            </w:pPr>
            <w:r>
              <w:rPr>
                <w:b/>
                <w:sz w:val="13"/>
              </w:rPr>
              <w:t>EURO</w:t>
            </w:r>
            <w:r>
              <w:rPr>
                <w:b/>
                <w:spacing w:val="18"/>
                <w:sz w:val="13"/>
              </w:rPr>
              <w:t xml:space="preserve"> </w:t>
            </w:r>
            <w:r>
              <w:rPr>
                <w:b/>
                <w:sz w:val="13"/>
              </w:rPr>
              <w:t>493.500,00</w:t>
            </w:r>
          </w:p>
        </w:tc>
      </w:tr>
      <w:tr w:rsidR="008A3B4B" w14:paraId="2A1B5200" w14:textId="77777777">
        <w:trPr>
          <w:trHeight w:val="255"/>
        </w:trPr>
        <w:tc>
          <w:tcPr>
            <w:tcW w:w="575" w:type="dxa"/>
            <w:tcBorders>
              <w:right w:val="nil"/>
            </w:tcBorders>
            <w:shd w:val="clear" w:color="auto" w:fill="D2D2D2"/>
          </w:tcPr>
          <w:p w14:paraId="379BDB8C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6125" w:type="dxa"/>
            <w:tcBorders>
              <w:left w:val="nil"/>
              <w:right w:val="nil"/>
            </w:tcBorders>
            <w:shd w:val="clear" w:color="auto" w:fill="D2D2D2"/>
          </w:tcPr>
          <w:p w14:paraId="71426019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D2D2D2"/>
          </w:tcPr>
          <w:p w14:paraId="1A6DA1E9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5" w:type="dxa"/>
            <w:tcBorders>
              <w:left w:val="nil"/>
              <w:right w:val="nil"/>
            </w:tcBorders>
            <w:shd w:val="clear" w:color="auto" w:fill="D2D2D2"/>
          </w:tcPr>
          <w:p w14:paraId="7AE920D0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  <w:shd w:val="clear" w:color="auto" w:fill="D2D2D2"/>
          </w:tcPr>
          <w:p w14:paraId="5C9CBC1A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  <w:tcBorders>
              <w:left w:val="nil"/>
              <w:right w:val="nil"/>
            </w:tcBorders>
            <w:shd w:val="clear" w:color="auto" w:fill="D2D2D2"/>
          </w:tcPr>
          <w:p w14:paraId="03E92B0F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4" w:type="dxa"/>
            <w:tcBorders>
              <w:left w:val="nil"/>
              <w:right w:val="nil"/>
            </w:tcBorders>
            <w:shd w:val="clear" w:color="auto" w:fill="D2D2D2"/>
          </w:tcPr>
          <w:p w14:paraId="23258A5C" w14:textId="77777777" w:rsidR="008A3B4B" w:rsidRDefault="002421DF">
            <w:pPr>
              <w:pStyle w:val="TableParagraph"/>
              <w:ind w:right="26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Total:</w:t>
            </w:r>
          </w:p>
        </w:tc>
        <w:tc>
          <w:tcPr>
            <w:tcW w:w="1900" w:type="dxa"/>
            <w:gridSpan w:val="2"/>
            <w:tcBorders>
              <w:left w:val="nil"/>
            </w:tcBorders>
            <w:shd w:val="clear" w:color="auto" w:fill="D2D2D2"/>
          </w:tcPr>
          <w:p w14:paraId="7239AFD4" w14:textId="77777777" w:rsidR="008A3B4B" w:rsidRDefault="002421DF">
            <w:pPr>
              <w:pStyle w:val="TableParagraph"/>
              <w:ind w:left="547"/>
              <w:rPr>
                <w:b/>
                <w:sz w:val="13"/>
              </w:rPr>
            </w:pPr>
            <w:r>
              <w:rPr>
                <w:b/>
                <w:sz w:val="13"/>
              </w:rPr>
              <w:t>EURO</w:t>
            </w:r>
            <w:r>
              <w:rPr>
                <w:b/>
                <w:spacing w:val="21"/>
                <w:sz w:val="13"/>
              </w:rPr>
              <w:t xml:space="preserve"> </w:t>
            </w:r>
            <w:r>
              <w:rPr>
                <w:b/>
                <w:sz w:val="13"/>
              </w:rPr>
              <w:t>493.500,00</w:t>
            </w:r>
          </w:p>
        </w:tc>
      </w:tr>
      <w:tr w:rsidR="008A3B4B" w14:paraId="4A0BB404" w14:textId="77777777">
        <w:trPr>
          <w:trHeight w:val="288"/>
        </w:trPr>
        <w:tc>
          <w:tcPr>
            <w:tcW w:w="575" w:type="dxa"/>
          </w:tcPr>
          <w:p w14:paraId="752598BF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349" w:type="dxa"/>
            <w:gridSpan w:val="8"/>
          </w:tcPr>
          <w:p w14:paraId="3E61D3EB" w14:textId="77777777" w:rsidR="008A3B4B" w:rsidRDefault="002421DF">
            <w:pPr>
              <w:pStyle w:val="TableParagraph"/>
              <w:spacing w:before="53"/>
              <w:ind w:left="24"/>
              <w:rPr>
                <w:b/>
                <w:sz w:val="15"/>
              </w:rPr>
            </w:pPr>
            <w:r>
              <w:rPr>
                <w:b/>
                <w:sz w:val="15"/>
              </w:rPr>
              <w:t>AVAILABLE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OPTIONS:</w:t>
            </w:r>
          </w:p>
        </w:tc>
      </w:tr>
      <w:tr w:rsidR="008A3B4B" w14:paraId="4221A2A4" w14:textId="77777777">
        <w:trPr>
          <w:trHeight w:val="407"/>
        </w:trPr>
        <w:tc>
          <w:tcPr>
            <w:tcW w:w="575" w:type="dxa"/>
            <w:shd w:val="clear" w:color="auto" w:fill="F2F2F2"/>
          </w:tcPr>
          <w:p w14:paraId="3E05C888" w14:textId="77777777" w:rsidR="008A3B4B" w:rsidRDefault="002421DF">
            <w:pPr>
              <w:pStyle w:val="TableParagraph"/>
              <w:spacing w:before="127"/>
              <w:ind w:right="8"/>
              <w:jc w:val="right"/>
              <w:rPr>
                <w:sz w:val="13"/>
              </w:rPr>
            </w:pPr>
            <w:r>
              <w:rPr>
                <w:sz w:val="13"/>
              </w:rPr>
              <w:t>EX0003</w:t>
            </w:r>
          </w:p>
        </w:tc>
        <w:tc>
          <w:tcPr>
            <w:tcW w:w="6125" w:type="dxa"/>
            <w:shd w:val="clear" w:color="auto" w:fill="F2F2F2"/>
          </w:tcPr>
          <w:p w14:paraId="7EEAE364" w14:textId="77777777" w:rsidR="008A3B4B" w:rsidRDefault="002421DF">
            <w:pPr>
              <w:pStyle w:val="TableParagraph"/>
              <w:spacing w:before="56" w:line="230" w:lineRule="auto"/>
              <w:ind w:left="24"/>
              <w:rPr>
                <w:sz w:val="13"/>
              </w:rPr>
            </w:pPr>
            <w:r>
              <w:rPr>
                <w:sz w:val="13"/>
              </w:rPr>
              <w:t>1°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Visit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for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support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during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assembly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(Turkey)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single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travel,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technician,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maximum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5</w:t>
            </w:r>
            <w:r>
              <w:rPr>
                <w:spacing w:val="-43"/>
                <w:sz w:val="13"/>
              </w:rPr>
              <w:t xml:space="preserve"> </w:t>
            </w:r>
            <w:r>
              <w:rPr>
                <w:sz w:val="13"/>
              </w:rPr>
              <w:t>days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including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travel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(24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working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hours)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expenses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extra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Europe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included</w:t>
            </w:r>
          </w:p>
        </w:tc>
        <w:tc>
          <w:tcPr>
            <w:tcW w:w="282" w:type="dxa"/>
            <w:shd w:val="clear" w:color="auto" w:fill="F2F2F2"/>
          </w:tcPr>
          <w:p w14:paraId="1422794E" w14:textId="77777777" w:rsidR="008A3B4B" w:rsidRDefault="002421DF">
            <w:pPr>
              <w:pStyle w:val="TableParagraph"/>
              <w:spacing w:before="127"/>
              <w:ind w:right="37"/>
              <w:jc w:val="center"/>
              <w:rPr>
                <w:sz w:val="13"/>
              </w:rPr>
            </w:pPr>
            <w:r>
              <w:rPr>
                <w:sz w:val="13"/>
              </w:rPr>
              <w:t>PZ</w:t>
            </w:r>
          </w:p>
        </w:tc>
        <w:tc>
          <w:tcPr>
            <w:tcW w:w="315" w:type="dxa"/>
            <w:shd w:val="clear" w:color="auto" w:fill="F2F2F2"/>
          </w:tcPr>
          <w:p w14:paraId="09945020" w14:textId="77777777" w:rsidR="008A3B4B" w:rsidRDefault="002421DF">
            <w:pPr>
              <w:pStyle w:val="TableParagraph"/>
              <w:spacing w:before="127"/>
              <w:ind w:left="23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337" w:type="dxa"/>
            <w:shd w:val="clear" w:color="auto" w:fill="F2F2F2"/>
          </w:tcPr>
          <w:p w14:paraId="19D2843D" w14:textId="77777777" w:rsidR="008A3B4B" w:rsidRDefault="002421DF">
            <w:pPr>
              <w:pStyle w:val="TableParagraph"/>
              <w:spacing w:before="127"/>
              <w:ind w:left="65"/>
              <w:jc w:val="center"/>
              <w:rPr>
                <w:sz w:val="13"/>
              </w:rPr>
            </w:pPr>
            <w:r>
              <w:rPr>
                <w:sz w:val="13"/>
              </w:rPr>
              <w:t>0%</w:t>
            </w:r>
          </w:p>
        </w:tc>
        <w:tc>
          <w:tcPr>
            <w:tcW w:w="836" w:type="dxa"/>
            <w:shd w:val="clear" w:color="auto" w:fill="F2F2F2"/>
          </w:tcPr>
          <w:p w14:paraId="3C27DCDF" w14:textId="77777777" w:rsidR="008A3B4B" w:rsidRDefault="002421DF">
            <w:pPr>
              <w:pStyle w:val="TableParagraph"/>
              <w:spacing w:before="127"/>
              <w:ind w:right="13"/>
              <w:jc w:val="right"/>
              <w:rPr>
                <w:sz w:val="13"/>
              </w:rPr>
            </w:pPr>
            <w:r>
              <w:rPr>
                <w:sz w:val="13"/>
              </w:rPr>
              <w:t>10.000,00</w:t>
            </w:r>
          </w:p>
        </w:tc>
        <w:tc>
          <w:tcPr>
            <w:tcW w:w="554" w:type="dxa"/>
            <w:shd w:val="clear" w:color="auto" w:fill="F2F2F2"/>
          </w:tcPr>
          <w:p w14:paraId="60512024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  <w:shd w:val="clear" w:color="auto" w:fill="F2F2F2"/>
          </w:tcPr>
          <w:p w14:paraId="234AE9B5" w14:textId="77777777" w:rsidR="008A3B4B" w:rsidRDefault="002421DF">
            <w:pPr>
              <w:pStyle w:val="TableParagraph"/>
              <w:spacing w:before="127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10.000,00</w:t>
            </w:r>
          </w:p>
        </w:tc>
        <w:tc>
          <w:tcPr>
            <w:tcW w:w="1064" w:type="dxa"/>
            <w:shd w:val="clear" w:color="auto" w:fill="F2F2F2"/>
          </w:tcPr>
          <w:p w14:paraId="0BF49C6C" w14:textId="77777777" w:rsidR="008A3B4B" w:rsidRDefault="002421DF">
            <w:pPr>
              <w:pStyle w:val="TableParagraph"/>
              <w:spacing w:before="127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10.000,00</w:t>
            </w:r>
          </w:p>
        </w:tc>
      </w:tr>
      <w:tr w:rsidR="008A3B4B" w14:paraId="1EF4BDEB" w14:textId="77777777">
        <w:trPr>
          <w:trHeight w:val="407"/>
        </w:trPr>
        <w:tc>
          <w:tcPr>
            <w:tcW w:w="575" w:type="dxa"/>
          </w:tcPr>
          <w:p w14:paraId="1F694B64" w14:textId="77777777" w:rsidR="008A3B4B" w:rsidRDefault="002421DF">
            <w:pPr>
              <w:pStyle w:val="TableParagraph"/>
              <w:spacing w:before="127"/>
              <w:ind w:right="8"/>
              <w:jc w:val="right"/>
              <w:rPr>
                <w:sz w:val="13"/>
              </w:rPr>
            </w:pPr>
            <w:r>
              <w:rPr>
                <w:sz w:val="13"/>
              </w:rPr>
              <w:t>EX0003</w:t>
            </w:r>
          </w:p>
        </w:tc>
        <w:tc>
          <w:tcPr>
            <w:tcW w:w="6125" w:type="dxa"/>
          </w:tcPr>
          <w:p w14:paraId="257DFEB1" w14:textId="77777777" w:rsidR="008A3B4B" w:rsidRDefault="002421DF">
            <w:pPr>
              <w:pStyle w:val="TableParagraph"/>
              <w:spacing w:before="56" w:line="230" w:lineRule="auto"/>
              <w:ind w:left="24" w:right="184"/>
              <w:rPr>
                <w:sz w:val="13"/>
              </w:rPr>
            </w:pPr>
            <w:r>
              <w:rPr>
                <w:sz w:val="13"/>
              </w:rPr>
              <w:t>2°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Visit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for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commissioning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and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operator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training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(Turkey)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single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travel,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technician,</w:t>
            </w:r>
            <w:r>
              <w:rPr>
                <w:spacing w:val="-43"/>
                <w:sz w:val="13"/>
              </w:rPr>
              <w:t xml:space="preserve"> </w:t>
            </w:r>
            <w:r>
              <w:rPr>
                <w:sz w:val="13"/>
              </w:rPr>
              <w:t>maximum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7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days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including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travel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(40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working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hours)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expenses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extra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Europe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included</w:t>
            </w:r>
          </w:p>
        </w:tc>
        <w:tc>
          <w:tcPr>
            <w:tcW w:w="282" w:type="dxa"/>
          </w:tcPr>
          <w:p w14:paraId="6DA08B17" w14:textId="77777777" w:rsidR="008A3B4B" w:rsidRDefault="002421DF">
            <w:pPr>
              <w:pStyle w:val="TableParagraph"/>
              <w:spacing w:before="127"/>
              <w:ind w:right="37"/>
              <w:jc w:val="center"/>
              <w:rPr>
                <w:sz w:val="13"/>
              </w:rPr>
            </w:pPr>
            <w:r>
              <w:rPr>
                <w:sz w:val="13"/>
              </w:rPr>
              <w:t>PZ</w:t>
            </w:r>
          </w:p>
        </w:tc>
        <w:tc>
          <w:tcPr>
            <w:tcW w:w="315" w:type="dxa"/>
          </w:tcPr>
          <w:p w14:paraId="4304D370" w14:textId="77777777" w:rsidR="008A3B4B" w:rsidRDefault="002421DF">
            <w:pPr>
              <w:pStyle w:val="TableParagraph"/>
              <w:spacing w:before="127"/>
              <w:ind w:left="23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337" w:type="dxa"/>
          </w:tcPr>
          <w:p w14:paraId="2B3040B0" w14:textId="77777777" w:rsidR="008A3B4B" w:rsidRDefault="002421DF">
            <w:pPr>
              <w:pStyle w:val="TableParagraph"/>
              <w:spacing w:before="127"/>
              <w:ind w:left="65"/>
              <w:jc w:val="center"/>
              <w:rPr>
                <w:sz w:val="13"/>
              </w:rPr>
            </w:pPr>
            <w:r>
              <w:rPr>
                <w:sz w:val="13"/>
              </w:rPr>
              <w:t>0%</w:t>
            </w:r>
          </w:p>
        </w:tc>
        <w:tc>
          <w:tcPr>
            <w:tcW w:w="836" w:type="dxa"/>
          </w:tcPr>
          <w:p w14:paraId="752E60F9" w14:textId="77777777" w:rsidR="008A3B4B" w:rsidRDefault="002421DF">
            <w:pPr>
              <w:pStyle w:val="TableParagraph"/>
              <w:spacing w:before="127"/>
              <w:ind w:right="13"/>
              <w:jc w:val="right"/>
              <w:rPr>
                <w:sz w:val="13"/>
              </w:rPr>
            </w:pPr>
            <w:r>
              <w:rPr>
                <w:sz w:val="13"/>
              </w:rPr>
              <w:t>13.250,00</w:t>
            </w:r>
          </w:p>
        </w:tc>
        <w:tc>
          <w:tcPr>
            <w:tcW w:w="554" w:type="dxa"/>
          </w:tcPr>
          <w:p w14:paraId="0F4B23C6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</w:tcPr>
          <w:p w14:paraId="50A82B62" w14:textId="77777777" w:rsidR="008A3B4B" w:rsidRDefault="002421DF">
            <w:pPr>
              <w:pStyle w:val="TableParagraph"/>
              <w:spacing w:before="127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13.250,00</w:t>
            </w:r>
          </w:p>
        </w:tc>
        <w:tc>
          <w:tcPr>
            <w:tcW w:w="1064" w:type="dxa"/>
          </w:tcPr>
          <w:p w14:paraId="5E95413E" w14:textId="77777777" w:rsidR="008A3B4B" w:rsidRDefault="002421DF">
            <w:pPr>
              <w:pStyle w:val="TableParagraph"/>
              <w:spacing w:before="127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13.250,00</w:t>
            </w:r>
          </w:p>
        </w:tc>
      </w:tr>
      <w:tr w:rsidR="008A3B4B" w14:paraId="25022D01" w14:textId="77777777">
        <w:trPr>
          <w:trHeight w:val="407"/>
        </w:trPr>
        <w:tc>
          <w:tcPr>
            <w:tcW w:w="575" w:type="dxa"/>
            <w:shd w:val="clear" w:color="auto" w:fill="F2F2F2"/>
          </w:tcPr>
          <w:p w14:paraId="2E26A468" w14:textId="77777777" w:rsidR="008A3B4B" w:rsidRDefault="002421DF">
            <w:pPr>
              <w:pStyle w:val="TableParagraph"/>
              <w:spacing w:before="127"/>
              <w:ind w:right="8"/>
              <w:jc w:val="right"/>
              <w:rPr>
                <w:sz w:val="13"/>
              </w:rPr>
            </w:pPr>
            <w:r>
              <w:rPr>
                <w:sz w:val="13"/>
              </w:rPr>
              <w:t>EX0003</w:t>
            </w:r>
          </w:p>
        </w:tc>
        <w:tc>
          <w:tcPr>
            <w:tcW w:w="6125" w:type="dxa"/>
            <w:shd w:val="clear" w:color="auto" w:fill="F2F2F2"/>
          </w:tcPr>
          <w:p w14:paraId="1B7E00ED" w14:textId="77777777" w:rsidR="008A3B4B" w:rsidRDefault="002421DF">
            <w:pPr>
              <w:pStyle w:val="TableParagraph"/>
              <w:spacing w:before="56" w:line="230" w:lineRule="auto"/>
              <w:ind w:left="24" w:right="184"/>
              <w:rPr>
                <w:sz w:val="13"/>
              </w:rPr>
            </w:pPr>
            <w:r>
              <w:rPr>
                <w:sz w:val="13"/>
              </w:rPr>
              <w:t>3°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Visit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for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support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for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massive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production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(Turkey)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single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travel,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technician,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maximum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7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days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including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travel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(40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working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hours)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expenses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extra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Europe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included</w:t>
            </w:r>
          </w:p>
        </w:tc>
        <w:tc>
          <w:tcPr>
            <w:tcW w:w="282" w:type="dxa"/>
            <w:shd w:val="clear" w:color="auto" w:fill="F2F2F2"/>
          </w:tcPr>
          <w:p w14:paraId="4BF64117" w14:textId="77777777" w:rsidR="008A3B4B" w:rsidRDefault="002421DF">
            <w:pPr>
              <w:pStyle w:val="TableParagraph"/>
              <w:spacing w:before="127"/>
              <w:ind w:right="37"/>
              <w:jc w:val="center"/>
              <w:rPr>
                <w:sz w:val="13"/>
              </w:rPr>
            </w:pPr>
            <w:r>
              <w:rPr>
                <w:sz w:val="13"/>
              </w:rPr>
              <w:t>PZ</w:t>
            </w:r>
          </w:p>
        </w:tc>
        <w:tc>
          <w:tcPr>
            <w:tcW w:w="315" w:type="dxa"/>
            <w:shd w:val="clear" w:color="auto" w:fill="F2F2F2"/>
          </w:tcPr>
          <w:p w14:paraId="412BE3A6" w14:textId="77777777" w:rsidR="008A3B4B" w:rsidRDefault="002421DF">
            <w:pPr>
              <w:pStyle w:val="TableParagraph"/>
              <w:spacing w:before="127"/>
              <w:ind w:left="23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337" w:type="dxa"/>
            <w:shd w:val="clear" w:color="auto" w:fill="F2F2F2"/>
          </w:tcPr>
          <w:p w14:paraId="4BC93E68" w14:textId="77777777" w:rsidR="008A3B4B" w:rsidRDefault="002421DF">
            <w:pPr>
              <w:pStyle w:val="TableParagraph"/>
              <w:spacing w:before="127"/>
              <w:ind w:left="65"/>
              <w:jc w:val="center"/>
              <w:rPr>
                <w:sz w:val="13"/>
              </w:rPr>
            </w:pPr>
            <w:r>
              <w:rPr>
                <w:sz w:val="13"/>
              </w:rPr>
              <w:t>0%</w:t>
            </w:r>
          </w:p>
        </w:tc>
        <w:tc>
          <w:tcPr>
            <w:tcW w:w="836" w:type="dxa"/>
            <w:shd w:val="clear" w:color="auto" w:fill="F2F2F2"/>
          </w:tcPr>
          <w:p w14:paraId="026BF33A" w14:textId="77777777" w:rsidR="008A3B4B" w:rsidRDefault="002421DF">
            <w:pPr>
              <w:pStyle w:val="TableParagraph"/>
              <w:spacing w:before="127"/>
              <w:ind w:right="13"/>
              <w:jc w:val="right"/>
              <w:rPr>
                <w:sz w:val="13"/>
              </w:rPr>
            </w:pPr>
            <w:r>
              <w:rPr>
                <w:sz w:val="13"/>
              </w:rPr>
              <w:t>13.250,00</w:t>
            </w:r>
          </w:p>
        </w:tc>
        <w:tc>
          <w:tcPr>
            <w:tcW w:w="554" w:type="dxa"/>
            <w:shd w:val="clear" w:color="auto" w:fill="F2F2F2"/>
          </w:tcPr>
          <w:p w14:paraId="025EAA93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  <w:shd w:val="clear" w:color="auto" w:fill="F2F2F2"/>
          </w:tcPr>
          <w:p w14:paraId="04C28D38" w14:textId="77777777" w:rsidR="008A3B4B" w:rsidRDefault="002421DF">
            <w:pPr>
              <w:pStyle w:val="TableParagraph"/>
              <w:spacing w:before="127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13.250,00</w:t>
            </w:r>
          </w:p>
        </w:tc>
        <w:tc>
          <w:tcPr>
            <w:tcW w:w="1064" w:type="dxa"/>
            <w:shd w:val="clear" w:color="auto" w:fill="F2F2F2"/>
          </w:tcPr>
          <w:p w14:paraId="36B05037" w14:textId="77777777" w:rsidR="008A3B4B" w:rsidRDefault="002421DF">
            <w:pPr>
              <w:pStyle w:val="TableParagraph"/>
              <w:spacing w:before="127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13.250,00</w:t>
            </w:r>
          </w:p>
        </w:tc>
      </w:tr>
      <w:tr w:rsidR="008A3B4B" w14:paraId="3BA524E5" w14:textId="77777777">
        <w:trPr>
          <w:trHeight w:val="255"/>
        </w:trPr>
        <w:tc>
          <w:tcPr>
            <w:tcW w:w="575" w:type="dxa"/>
            <w:tcBorders>
              <w:right w:val="nil"/>
            </w:tcBorders>
            <w:shd w:val="clear" w:color="auto" w:fill="D2D2D2"/>
          </w:tcPr>
          <w:p w14:paraId="5F8555FB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6125" w:type="dxa"/>
            <w:tcBorders>
              <w:left w:val="nil"/>
              <w:right w:val="nil"/>
            </w:tcBorders>
            <w:shd w:val="clear" w:color="auto" w:fill="D2D2D2"/>
          </w:tcPr>
          <w:p w14:paraId="19405720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D2D2D2"/>
          </w:tcPr>
          <w:p w14:paraId="545B3167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5" w:type="dxa"/>
            <w:tcBorders>
              <w:left w:val="nil"/>
              <w:right w:val="nil"/>
            </w:tcBorders>
            <w:shd w:val="clear" w:color="auto" w:fill="D2D2D2"/>
          </w:tcPr>
          <w:p w14:paraId="498320E6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  <w:shd w:val="clear" w:color="auto" w:fill="D2D2D2"/>
          </w:tcPr>
          <w:p w14:paraId="4691E149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  <w:tcBorders>
              <w:left w:val="nil"/>
              <w:right w:val="nil"/>
            </w:tcBorders>
            <w:shd w:val="clear" w:color="auto" w:fill="D2D2D2"/>
          </w:tcPr>
          <w:p w14:paraId="657C7D2B" w14:textId="77777777" w:rsidR="008A3B4B" w:rsidRDefault="002421DF">
            <w:pPr>
              <w:pStyle w:val="TableParagraph"/>
              <w:ind w:right="26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Discount</w:t>
            </w:r>
          </w:p>
        </w:tc>
        <w:tc>
          <w:tcPr>
            <w:tcW w:w="554" w:type="dxa"/>
            <w:tcBorders>
              <w:left w:val="nil"/>
              <w:right w:val="nil"/>
            </w:tcBorders>
            <w:shd w:val="clear" w:color="auto" w:fill="D2D2D2"/>
          </w:tcPr>
          <w:p w14:paraId="73DAB7AE" w14:textId="77777777" w:rsidR="008A3B4B" w:rsidRDefault="002421DF">
            <w:pPr>
              <w:pStyle w:val="TableParagraph"/>
              <w:ind w:right="44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0%</w:t>
            </w:r>
          </w:p>
        </w:tc>
        <w:tc>
          <w:tcPr>
            <w:tcW w:w="1900" w:type="dxa"/>
            <w:gridSpan w:val="2"/>
            <w:tcBorders>
              <w:left w:val="nil"/>
            </w:tcBorders>
            <w:shd w:val="clear" w:color="auto" w:fill="D2D2D2"/>
          </w:tcPr>
          <w:p w14:paraId="28C57EFB" w14:textId="77777777" w:rsidR="008A3B4B" w:rsidRDefault="002421DF">
            <w:pPr>
              <w:pStyle w:val="TableParagraph"/>
              <w:ind w:left="623"/>
              <w:rPr>
                <w:b/>
                <w:sz w:val="13"/>
              </w:rPr>
            </w:pPr>
            <w:r>
              <w:rPr>
                <w:b/>
                <w:sz w:val="13"/>
              </w:rPr>
              <w:t>EURO</w:t>
            </w:r>
            <w:r>
              <w:rPr>
                <w:b/>
                <w:spacing w:val="17"/>
                <w:sz w:val="13"/>
              </w:rPr>
              <w:t xml:space="preserve"> </w:t>
            </w:r>
            <w:r>
              <w:rPr>
                <w:b/>
                <w:sz w:val="13"/>
              </w:rPr>
              <w:t>36.500,00</w:t>
            </w:r>
          </w:p>
        </w:tc>
      </w:tr>
      <w:tr w:rsidR="008A3B4B" w14:paraId="09593F45" w14:textId="77777777">
        <w:trPr>
          <w:trHeight w:val="255"/>
        </w:trPr>
        <w:tc>
          <w:tcPr>
            <w:tcW w:w="575" w:type="dxa"/>
            <w:tcBorders>
              <w:right w:val="nil"/>
            </w:tcBorders>
            <w:shd w:val="clear" w:color="auto" w:fill="D2D2D2"/>
          </w:tcPr>
          <w:p w14:paraId="49854A7F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6125" w:type="dxa"/>
            <w:tcBorders>
              <w:left w:val="nil"/>
              <w:right w:val="nil"/>
            </w:tcBorders>
            <w:shd w:val="clear" w:color="auto" w:fill="D2D2D2"/>
          </w:tcPr>
          <w:p w14:paraId="1987B3CB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D2D2D2"/>
          </w:tcPr>
          <w:p w14:paraId="06093B6E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5" w:type="dxa"/>
            <w:tcBorders>
              <w:left w:val="nil"/>
              <w:right w:val="nil"/>
            </w:tcBorders>
            <w:shd w:val="clear" w:color="auto" w:fill="D2D2D2"/>
          </w:tcPr>
          <w:p w14:paraId="2B39A5C8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  <w:shd w:val="clear" w:color="auto" w:fill="D2D2D2"/>
          </w:tcPr>
          <w:p w14:paraId="5D99B3AF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  <w:tcBorders>
              <w:left w:val="nil"/>
              <w:right w:val="nil"/>
            </w:tcBorders>
            <w:shd w:val="clear" w:color="auto" w:fill="D2D2D2"/>
          </w:tcPr>
          <w:p w14:paraId="6C8F2C18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4" w:type="dxa"/>
            <w:tcBorders>
              <w:left w:val="nil"/>
              <w:right w:val="nil"/>
            </w:tcBorders>
            <w:shd w:val="clear" w:color="auto" w:fill="D2D2D2"/>
          </w:tcPr>
          <w:p w14:paraId="4B9B87A9" w14:textId="77777777" w:rsidR="008A3B4B" w:rsidRDefault="002421DF">
            <w:pPr>
              <w:pStyle w:val="TableParagraph"/>
              <w:ind w:right="26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Total:</w:t>
            </w:r>
          </w:p>
        </w:tc>
        <w:tc>
          <w:tcPr>
            <w:tcW w:w="1900" w:type="dxa"/>
            <w:gridSpan w:val="2"/>
            <w:tcBorders>
              <w:left w:val="nil"/>
            </w:tcBorders>
            <w:shd w:val="clear" w:color="auto" w:fill="D2D2D2"/>
          </w:tcPr>
          <w:p w14:paraId="28B02A73" w14:textId="77777777" w:rsidR="008A3B4B" w:rsidRDefault="002421DF">
            <w:pPr>
              <w:pStyle w:val="TableParagraph"/>
              <w:ind w:left="645"/>
              <w:rPr>
                <w:b/>
                <w:sz w:val="13"/>
              </w:rPr>
            </w:pPr>
            <w:r>
              <w:rPr>
                <w:b/>
                <w:sz w:val="13"/>
              </w:rPr>
              <w:t>EURO</w:t>
            </w:r>
            <w:r>
              <w:rPr>
                <w:b/>
                <w:spacing w:val="20"/>
                <w:sz w:val="13"/>
              </w:rPr>
              <w:t xml:space="preserve"> </w:t>
            </w:r>
            <w:r>
              <w:rPr>
                <w:b/>
                <w:sz w:val="13"/>
              </w:rPr>
              <w:t>36.500,00</w:t>
            </w:r>
          </w:p>
        </w:tc>
      </w:tr>
      <w:tr w:rsidR="008A3B4B" w14:paraId="40B78FCA" w14:textId="77777777">
        <w:trPr>
          <w:trHeight w:val="288"/>
        </w:trPr>
        <w:tc>
          <w:tcPr>
            <w:tcW w:w="575" w:type="dxa"/>
          </w:tcPr>
          <w:p w14:paraId="3FDCE41A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349" w:type="dxa"/>
            <w:gridSpan w:val="8"/>
          </w:tcPr>
          <w:p w14:paraId="18278F77" w14:textId="77777777" w:rsidR="008A3B4B" w:rsidRDefault="002421DF">
            <w:pPr>
              <w:pStyle w:val="TableParagraph"/>
              <w:spacing w:before="53"/>
              <w:ind w:left="24"/>
              <w:rPr>
                <w:b/>
                <w:sz w:val="15"/>
              </w:rPr>
            </w:pPr>
            <w:r>
              <w:rPr>
                <w:b/>
                <w:sz w:val="15"/>
              </w:rPr>
              <w:t>SERVICES:</w:t>
            </w:r>
          </w:p>
        </w:tc>
      </w:tr>
      <w:tr w:rsidR="008A3B4B" w14:paraId="55559CDC" w14:textId="77777777">
        <w:trPr>
          <w:trHeight w:val="255"/>
        </w:trPr>
        <w:tc>
          <w:tcPr>
            <w:tcW w:w="575" w:type="dxa"/>
            <w:shd w:val="clear" w:color="auto" w:fill="F2F2F2"/>
          </w:tcPr>
          <w:p w14:paraId="5D13FDC4" w14:textId="77777777" w:rsidR="008A3B4B" w:rsidRDefault="002421DF">
            <w:pPr>
              <w:pStyle w:val="TableParagraph"/>
              <w:ind w:right="9"/>
              <w:jc w:val="right"/>
              <w:rPr>
                <w:sz w:val="13"/>
              </w:rPr>
            </w:pPr>
            <w:r>
              <w:rPr>
                <w:sz w:val="13"/>
              </w:rPr>
              <w:t>DOCEN</w:t>
            </w:r>
          </w:p>
        </w:tc>
        <w:tc>
          <w:tcPr>
            <w:tcW w:w="6125" w:type="dxa"/>
            <w:shd w:val="clear" w:color="auto" w:fill="F2F2F2"/>
          </w:tcPr>
          <w:p w14:paraId="62FB29AF" w14:textId="77777777" w:rsidR="008A3B4B" w:rsidRDefault="002421DF">
            <w:pPr>
              <w:pStyle w:val="TableParagraph"/>
              <w:ind w:left="24"/>
              <w:rPr>
                <w:sz w:val="13"/>
              </w:rPr>
            </w:pPr>
            <w:r>
              <w:rPr>
                <w:sz w:val="13"/>
              </w:rPr>
              <w:t>Documentation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in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English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included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Digital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version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CD</w:t>
            </w:r>
          </w:p>
        </w:tc>
        <w:tc>
          <w:tcPr>
            <w:tcW w:w="282" w:type="dxa"/>
            <w:shd w:val="clear" w:color="auto" w:fill="F2F2F2"/>
          </w:tcPr>
          <w:p w14:paraId="587B047A" w14:textId="77777777" w:rsidR="008A3B4B" w:rsidRDefault="002421DF">
            <w:pPr>
              <w:pStyle w:val="TableParagraph"/>
              <w:ind w:right="37"/>
              <w:jc w:val="center"/>
              <w:rPr>
                <w:sz w:val="13"/>
              </w:rPr>
            </w:pPr>
            <w:r>
              <w:rPr>
                <w:sz w:val="13"/>
              </w:rPr>
              <w:t>PZ</w:t>
            </w:r>
          </w:p>
        </w:tc>
        <w:tc>
          <w:tcPr>
            <w:tcW w:w="315" w:type="dxa"/>
            <w:shd w:val="clear" w:color="auto" w:fill="F2F2F2"/>
          </w:tcPr>
          <w:p w14:paraId="0267975D" w14:textId="77777777" w:rsidR="008A3B4B" w:rsidRDefault="002421DF">
            <w:pPr>
              <w:pStyle w:val="TableParagraph"/>
              <w:ind w:left="23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337" w:type="dxa"/>
            <w:shd w:val="clear" w:color="auto" w:fill="F2F2F2"/>
          </w:tcPr>
          <w:p w14:paraId="5B26727F" w14:textId="77777777" w:rsidR="008A3B4B" w:rsidRDefault="002421DF">
            <w:pPr>
              <w:pStyle w:val="TableParagraph"/>
              <w:ind w:left="65"/>
              <w:jc w:val="center"/>
              <w:rPr>
                <w:sz w:val="13"/>
              </w:rPr>
            </w:pPr>
            <w:r>
              <w:rPr>
                <w:sz w:val="13"/>
              </w:rPr>
              <w:t>0%</w:t>
            </w:r>
          </w:p>
        </w:tc>
        <w:tc>
          <w:tcPr>
            <w:tcW w:w="836" w:type="dxa"/>
            <w:shd w:val="clear" w:color="auto" w:fill="F2F2F2"/>
          </w:tcPr>
          <w:p w14:paraId="6D035651" w14:textId="77777777" w:rsidR="008A3B4B" w:rsidRDefault="002421DF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  <w:tc>
          <w:tcPr>
            <w:tcW w:w="554" w:type="dxa"/>
            <w:shd w:val="clear" w:color="auto" w:fill="F2F2F2"/>
          </w:tcPr>
          <w:p w14:paraId="34134CA6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  <w:shd w:val="clear" w:color="auto" w:fill="F2F2F2"/>
          </w:tcPr>
          <w:p w14:paraId="63705372" w14:textId="77777777" w:rsidR="008A3B4B" w:rsidRDefault="002421DF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  <w:tc>
          <w:tcPr>
            <w:tcW w:w="1064" w:type="dxa"/>
            <w:shd w:val="clear" w:color="auto" w:fill="F2F2F2"/>
          </w:tcPr>
          <w:p w14:paraId="673E1FC4" w14:textId="77777777" w:rsidR="008A3B4B" w:rsidRDefault="002421DF">
            <w:pPr>
              <w:pStyle w:val="TableParagraph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</w:tr>
      <w:tr w:rsidR="008A3B4B" w14:paraId="16D6C4E9" w14:textId="77777777">
        <w:trPr>
          <w:trHeight w:val="255"/>
        </w:trPr>
        <w:tc>
          <w:tcPr>
            <w:tcW w:w="575" w:type="dxa"/>
          </w:tcPr>
          <w:p w14:paraId="506F8B06" w14:textId="77777777" w:rsidR="008A3B4B" w:rsidRDefault="002421DF">
            <w:pPr>
              <w:pStyle w:val="TableParagraph"/>
              <w:ind w:right="12"/>
              <w:jc w:val="right"/>
              <w:rPr>
                <w:sz w:val="13"/>
              </w:rPr>
            </w:pPr>
            <w:r>
              <w:rPr>
                <w:sz w:val="13"/>
              </w:rPr>
              <w:t>DOCTK</w:t>
            </w:r>
          </w:p>
        </w:tc>
        <w:tc>
          <w:tcPr>
            <w:tcW w:w="6125" w:type="dxa"/>
          </w:tcPr>
          <w:p w14:paraId="62353C9F" w14:textId="77777777" w:rsidR="008A3B4B" w:rsidRDefault="002421DF">
            <w:pPr>
              <w:pStyle w:val="TableParagraph"/>
              <w:ind w:left="24"/>
              <w:rPr>
                <w:sz w:val="13"/>
              </w:rPr>
            </w:pPr>
            <w:r>
              <w:rPr>
                <w:sz w:val="13"/>
              </w:rPr>
              <w:t>Documentation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and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labelling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in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Turkish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included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Digital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version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CD</w:t>
            </w:r>
          </w:p>
        </w:tc>
        <w:tc>
          <w:tcPr>
            <w:tcW w:w="282" w:type="dxa"/>
          </w:tcPr>
          <w:p w14:paraId="2F6378A1" w14:textId="77777777" w:rsidR="008A3B4B" w:rsidRDefault="002421DF">
            <w:pPr>
              <w:pStyle w:val="TableParagraph"/>
              <w:ind w:right="37"/>
              <w:jc w:val="center"/>
              <w:rPr>
                <w:sz w:val="13"/>
              </w:rPr>
            </w:pPr>
            <w:r>
              <w:rPr>
                <w:sz w:val="13"/>
              </w:rPr>
              <w:t>PZ</w:t>
            </w:r>
          </w:p>
        </w:tc>
        <w:tc>
          <w:tcPr>
            <w:tcW w:w="315" w:type="dxa"/>
          </w:tcPr>
          <w:p w14:paraId="16177C4D" w14:textId="77777777" w:rsidR="008A3B4B" w:rsidRDefault="002421DF">
            <w:pPr>
              <w:pStyle w:val="TableParagraph"/>
              <w:ind w:left="23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337" w:type="dxa"/>
          </w:tcPr>
          <w:p w14:paraId="1E085836" w14:textId="77777777" w:rsidR="008A3B4B" w:rsidRDefault="002421DF">
            <w:pPr>
              <w:pStyle w:val="TableParagraph"/>
              <w:ind w:left="65"/>
              <w:jc w:val="center"/>
              <w:rPr>
                <w:sz w:val="13"/>
              </w:rPr>
            </w:pPr>
            <w:r>
              <w:rPr>
                <w:sz w:val="13"/>
              </w:rPr>
              <w:t>0%</w:t>
            </w:r>
          </w:p>
        </w:tc>
        <w:tc>
          <w:tcPr>
            <w:tcW w:w="836" w:type="dxa"/>
          </w:tcPr>
          <w:p w14:paraId="412CD8F9" w14:textId="77777777" w:rsidR="008A3B4B" w:rsidRDefault="002421DF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  <w:tc>
          <w:tcPr>
            <w:tcW w:w="554" w:type="dxa"/>
          </w:tcPr>
          <w:p w14:paraId="708C9BA0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</w:tcPr>
          <w:p w14:paraId="5D3B3ACA" w14:textId="77777777" w:rsidR="008A3B4B" w:rsidRDefault="002421DF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  <w:tc>
          <w:tcPr>
            <w:tcW w:w="1064" w:type="dxa"/>
          </w:tcPr>
          <w:p w14:paraId="444B465A" w14:textId="77777777" w:rsidR="008A3B4B" w:rsidRDefault="002421DF">
            <w:pPr>
              <w:pStyle w:val="TableParagraph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</w:tr>
      <w:tr w:rsidR="008A3B4B" w14:paraId="40B282DD" w14:textId="77777777">
        <w:trPr>
          <w:trHeight w:val="255"/>
        </w:trPr>
        <w:tc>
          <w:tcPr>
            <w:tcW w:w="575" w:type="dxa"/>
            <w:shd w:val="clear" w:color="auto" w:fill="F2F2F2"/>
          </w:tcPr>
          <w:p w14:paraId="484CECCB" w14:textId="77777777" w:rsidR="008A3B4B" w:rsidRDefault="002421DF">
            <w:pPr>
              <w:pStyle w:val="TableParagraph"/>
              <w:ind w:right="11"/>
              <w:jc w:val="right"/>
              <w:rPr>
                <w:sz w:val="13"/>
              </w:rPr>
            </w:pPr>
            <w:r>
              <w:rPr>
                <w:sz w:val="13"/>
              </w:rPr>
              <w:t>HMIEN</w:t>
            </w:r>
          </w:p>
        </w:tc>
        <w:tc>
          <w:tcPr>
            <w:tcW w:w="6125" w:type="dxa"/>
            <w:shd w:val="clear" w:color="auto" w:fill="F2F2F2"/>
          </w:tcPr>
          <w:p w14:paraId="4A2512E5" w14:textId="77777777" w:rsidR="008A3B4B" w:rsidRDefault="002421DF">
            <w:pPr>
              <w:pStyle w:val="TableParagraph"/>
              <w:ind w:left="24"/>
              <w:rPr>
                <w:sz w:val="13"/>
              </w:rPr>
            </w:pPr>
            <w:r>
              <w:rPr>
                <w:sz w:val="13"/>
              </w:rPr>
              <w:t>HMI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panel</w:t>
            </w:r>
            <w:r>
              <w:rPr>
                <w:spacing w:val="22"/>
                <w:sz w:val="13"/>
              </w:rPr>
              <w:t xml:space="preserve"> </w:t>
            </w:r>
            <w:r>
              <w:rPr>
                <w:sz w:val="13"/>
              </w:rPr>
              <w:t>language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English</w:t>
            </w:r>
          </w:p>
        </w:tc>
        <w:tc>
          <w:tcPr>
            <w:tcW w:w="282" w:type="dxa"/>
            <w:shd w:val="clear" w:color="auto" w:fill="F2F2F2"/>
          </w:tcPr>
          <w:p w14:paraId="0B52AB4B" w14:textId="77777777" w:rsidR="008A3B4B" w:rsidRDefault="002421DF">
            <w:pPr>
              <w:pStyle w:val="TableParagraph"/>
              <w:ind w:right="37"/>
              <w:jc w:val="center"/>
              <w:rPr>
                <w:sz w:val="13"/>
              </w:rPr>
            </w:pPr>
            <w:r>
              <w:rPr>
                <w:sz w:val="13"/>
              </w:rPr>
              <w:t>PZ</w:t>
            </w:r>
          </w:p>
        </w:tc>
        <w:tc>
          <w:tcPr>
            <w:tcW w:w="315" w:type="dxa"/>
            <w:shd w:val="clear" w:color="auto" w:fill="F2F2F2"/>
          </w:tcPr>
          <w:p w14:paraId="7D821663" w14:textId="77777777" w:rsidR="008A3B4B" w:rsidRDefault="002421DF">
            <w:pPr>
              <w:pStyle w:val="TableParagraph"/>
              <w:ind w:left="23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337" w:type="dxa"/>
            <w:shd w:val="clear" w:color="auto" w:fill="F2F2F2"/>
          </w:tcPr>
          <w:p w14:paraId="02A1D25F" w14:textId="77777777" w:rsidR="008A3B4B" w:rsidRDefault="002421DF">
            <w:pPr>
              <w:pStyle w:val="TableParagraph"/>
              <w:ind w:left="65"/>
              <w:jc w:val="center"/>
              <w:rPr>
                <w:sz w:val="13"/>
              </w:rPr>
            </w:pPr>
            <w:r>
              <w:rPr>
                <w:sz w:val="13"/>
              </w:rPr>
              <w:t>0%</w:t>
            </w:r>
          </w:p>
        </w:tc>
        <w:tc>
          <w:tcPr>
            <w:tcW w:w="836" w:type="dxa"/>
            <w:shd w:val="clear" w:color="auto" w:fill="F2F2F2"/>
          </w:tcPr>
          <w:p w14:paraId="15104A7A" w14:textId="77777777" w:rsidR="008A3B4B" w:rsidRDefault="002421DF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  <w:tc>
          <w:tcPr>
            <w:tcW w:w="554" w:type="dxa"/>
            <w:shd w:val="clear" w:color="auto" w:fill="F2F2F2"/>
          </w:tcPr>
          <w:p w14:paraId="2D05D422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  <w:shd w:val="clear" w:color="auto" w:fill="F2F2F2"/>
          </w:tcPr>
          <w:p w14:paraId="53A7F477" w14:textId="77777777" w:rsidR="008A3B4B" w:rsidRDefault="002421DF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  <w:tc>
          <w:tcPr>
            <w:tcW w:w="1064" w:type="dxa"/>
            <w:shd w:val="clear" w:color="auto" w:fill="F2F2F2"/>
          </w:tcPr>
          <w:p w14:paraId="6D5A6A72" w14:textId="77777777" w:rsidR="008A3B4B" w:rsidRDefault="002421DF">
            <w:pPr>
              <w:pStyle w:val="TableParagraph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</w:tr>
      <w:tr w:rsidR="008A3B4B" w14:paraId="40C6BEE4" w14:textId="77777777">
        <w:trPr>
          <w:trHeight w:val="255"/>
        </w:trPr>
        <w:tc>
          <w:tcPr>
            <w:tcW w:w="575" w:type="dxa"/>
          </w:tcPr>
          <w:p w14:paraId="1B531E0C" w14:textId="77777777" w:rsidR="008A3B4B" w:rsidRDefault="002421DF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sz w:val="13"/>
              </w:rPr>
              <w:t>HMITK</w:t>
            </w:r>
          </w:p>
        </w:tc>
        <w:tc>
          <w:tcPr>
            <w:tcW w:w="6125" w:type="dxa"/>
          </w:tcPr>
          <w:p w14:paraId="5EB469F4" w14:textId="77777777" w:rsidR="008A3B4B" w:rsidRDefault="002421DF">
            <w:pPr>
              <w:pStyle w:val="TableParagraph"/>
              <w:ind w:left="24"/>
              <w:rPr>
                <w:sz w:val="13"/>
              </w:rPr>
            </w:pPr>
            <w:r>
              <w:rPr>
                <w:sz w:val="13"/>
              </w:rPr>
              <w:t>HMI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panel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language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Turkish</w:t>
            </w:r>
          </w:p>
        </w:tc>
        <w:tc>
          <w:tcPr>
            <w:tcW w:w="282" w:type="dxa"/>
          </w:tcPr>
          <w:p w14:paraId="4A51AD4D" w14:textId="77777777" w:rsidR="008A3B4B" w:rsidRDefault="002421DF">
            <w:pPr>
              <w:pStyle w:val="TableParagraph"/>
              <w:ind w:right="37"/>
              <w:jc w:val="center"/>
              <w:rPr>
                <w:sz w:val="13"/>
              </w:rPr>
            </w:pPr>
            <w:r>
              <w:rPr>
                <w:sz w:val="13"/>
              </w:rPr>
              <w:t>PZ</w:t>
            </w:r>
          </w:p>
        </w:tc>
        <w:tc>
          <w:tcPr>
            <w:tcW w:w="315" w:type="dxa"/>
          </w:tcPr>
          <w:p w14:paraId="3A723FE2" w14:textId="77777777" w:rsidR="008A3B4B" w:rsidRDefault="002421DF">
            <w:pPr>
              <w:pStyle w:val="TableParagraph"/>
              <w:ind w:left="23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337" w:type="dxa"/>
          </w:tcPr>
          <w:p w14:paraId="4C09A3EE" w14:textId="77777777" w:rsidR="008A3B4B" w:rsidRDefault="002421DF">
            <w:pPr>
              <w:pStyle w:val="TableParagraph"/>
              <w:ind w:left="65"/>
              <w:jc w:val="center"/>
              <w:rPr>
                <w:sz w:val="13"/>
              </w:rPr>
            </w:pPr>
            <w:r>
              <w:rPr>
                <w:sz w:val="13"/>
              </w:rPr>
              <w:t>0%</w:t>
            </w:r>
          </w:p>
        </w:tc>
        <w:tc>
          <w:tcPr>
            <w:tcW w:w="836" w:type="dxa"/>
          </w:tcPr>
          <w:p w14:paraId="28E2D1B5" w14:textId="77777777" w:rsidR="008A3B4B" w:rsidRDefault="002421DF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  <w:tc>
          <w:tcPr>
            <w:tcW w:w="554" w:type="dxa"/>
          </w:tcPr>
          <w:p w14:paraId="2093C3FA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</w:tcPr>
          <w:p w14:paraId="5FD222A3" w14:textId="77777777" w:rsidR="008A3B4B" w:rsidRDefault="002421DF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  <w:tc>
          <w:tcPr>
            <w:tcW w:w="1064" w:type="dxa"/>
          </w:tcPr>
          <w:p w14:paraId="1B87B8BC" w14:textId="77777777" w:rsidR="008A3B4B" w:rsidRDefault="002421DF">
            <w:pPr>
              <w:pStyle w:val="TableParagraph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</w:tr>
      <w:tr w:rsidR="008A3B4B" w14:paraId="4239645F" w14:textId="77777777">
        <w:trPr>
          <w:trHeight w:val="255"/>
        </w:trPr>
        <w:tc>
          <w:tcPr>
            <w:tcW w:w="575" w:type="dxa"/>
            <w:shd w:val="clear" w:color="auto" w:fill="F2F2F2"/>
          </w:tcPr>
          <w:p w14:paraId="23960C51" w14:textId="77777777" w:rsidR="008A3B4B" w:rsidRDefault="002421DF">
            <w:pPr>
              <w:pStyle w:val="TableParagraph"/>
              <w:ind w:right="7"/>
              <w:jc w:val="right"/>
              <w:rPr>
                <w:sz w:val="13"/>
              </w:rPr>
            </w:pPr>
            <w:r>
              <w:rPr>
                <w:sz w:val="13"/>
              </w:rPr>
              <w:t>FC01</w:t>
            </w:r>
          </w:p>
        </w:tc>
        <w:tc>
          <w:tcPr>
            <w:tcW w:w="6125" w:type="dxa"/>
            <w:shd w:val="clear" w:color="auto" w:fill="F2F2F2"/>
          </w:tcPr>
          <w:p w14:paraId="4E6350F2" w14:textId="77777777" w:rsidR="008A3B4B" w:rsidRDefault="002421DF">
            <w:pPr>
              <w:pStyle w:val="TableParagraph"/>
              <w:ind w:left="24"/>
              <w:rPr>
                <w:sz w:val="13"/>
              </w:rPr>
            </w:pPr>
            <w:r>
              <w:rPr>
                <w:sz w:val="13"/>
              </w:rPr>
              <w:t>DAP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Delivery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Ford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Otosan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Turkey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(Importation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duties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not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included)</w:t>
            </w:r>
          </w:p>
        </w:tc>
        <w:tc>
          <w:tcPr>
            <w:tcW w:w="282" w:type="dxa"/>
            <w:shd w:val="clear" w:color="auto" w:fill="F2F2F2"/>
          </w:tcPr>
          <w:p w14:paraId="532545BB" w14:textId="77777777" w:rsidR="008A3B4B" w:rsidRDefault="002421DF">
            <w:pPr>
              <w:pStyle w:val="TableParagraph"/>
              <w:ind w:left="1" w:right="37"/>
              <w:jc w:val="center"/>
              <w:rPr>
                <w:sz w:val="13"/>
              </w:rPr>
            </w:pPr>
            <w:r>
              <w:rPr>
                <w:sz w:val="13"/>
              </w:rPr>
              <w:t>NR</w:t>
            </w:r>
          </w:p>
        </w:tc>
        <w:tc>
          <w:tcPr>
            <w:tcW w:w="315" w:type="dxa"/>
            <w:shd w:val="clear" w:color="auto" w:fill="F2F2F2"/>
          </w:tcPr>
          <w:p w14:paraId="57F0ED66" w14:textId="77777777" w:rsidR="008A3B4B" w:rsidRDefault="002421DF">
            <w:pPr>
              <w:pStyle w:val="TableParagraph"/>
              <w:ind w:left="23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337" w:type="dxa"/>
            <w:shd w:val="clear" w:color="auto" w:fill="F2F2F2"/>
          </w:tcPr>
          <w:p w14:paraId="50D0536C" w14:textId="77777777" w:rsidR="008A3B4B" w:rsidRDefault="002421DF">
            <w:pPr>
              <w:pStyle w:val="TableParagraph"/>
              <w:ind w:left="65"/>
              <w:jc w:val="center"/>
              <w:rPr>
                <w:sz w:val="13"/>
              </w:rPr>
            </w:pPr>
            <w:r>
              <w:rPr>
                <w:sz w:val="13"/>
              </w:rPr>
              <w:t>0%</w:t>
            </w:r>
          </w:p>
        </w:tc>
        <w:tc>
          <w:tcPr>
            <w:tcW w:w="836" w:type="dxa"/>
            <w:shd w:val="clear" w:color="auto" w:fill="F2F2F2"/>
          </w:tcPr>
          <w:p w14:paraId="631D2941" w14:textId="77777777" w:rsidR="008A3B4B" w:rsidRDefault="002421DF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z w:val="13"/>
              </w:rPr>
              <w:t>8.000,00</w:t>
            </w:r>
          </w:p>
        </w:tc>
        <w:tc>
          <w:tcPr>
            <w:tcW w:w="554" w:type="dxa"/>
            <w:shd w:val="clear" w:color="auto" w:fill="F2F2F2"/>
          </w:tcPr>
          <w:p w14:paraId="70C48657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  <w:shd w:val="clear" w:color="auto" w:fill="F2F2F2"/>
          </w:tcPr>
          <w:p w14:paraId="3E62AEBE" w14:textId="77777777" w:rsidR="008A3B4B" w:rsidRDefault="002421DF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sz w:val="13"/>
              </w:rPr>
              <w:t>8.000,00</w:t>
            </w:r>
          </w:p>
        </w:tc>
        <w:tc>
          <w:tcPr>
            <w:tcW w:w="1064" w:type="dxa"/>
            <w:shd w:val="clear" w:color="auto" w:fill="F2F2F2"/>
          </w:tcPr>
          <w:p w14:paraId="6AD681AB" w14:textId="77777777" w:rsidR="008A3B4B" w:rsidRDefault="002421DF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sz w:val="13"/>
              </w:rPr>
              <w:t>8.000,00</w:t>
            </w:r>
          </w:p>
        </w:tc>
      </w:tr>
      <w:tr w:rsidR="008A3B4B" w14:paraId="7803E0B8" w14:textId="77777777">
        <w:trPr>
          <w:trHeight w:val="255"/>
        </w:trPr>
        <w:tc>
          <w:tcPr>
            <w:tcW w:w="575" w:type="dxa"/>
          </w:tcPr>
          <w:p w14:paraId="2ECC760A" w14:textId="77777777" w:rsidR="008A3B4B" w:rsidRDefault="002421DF">
            <w:pPr>
              <w:pStyle w:val="TableParagraph"/>
              <w:ind w:right="7"/>
              <w:jc w:val="right"/>
              <w:rPr>
                <w:sz w:val="13"/>
              </w:rPr>
            </w:pPr>
            <w:r>
              <w:rPr>
                <w:sz w:val="13"/>
              </w:rPr>
              <w:t>PK001</w:t>
            </w:r>
          </w:p>
        </w:tc>
        <w:tc>
          <w:tcPr>
            <w:tcW w:w="6125" w:type="dxa"/>
          </w:tcPr>
          <w:p w14:paraId="74D93C30" w14:textId="77777777" w:rsidR="008A3B4B" w:rsidRDefault="002421DF">
            <w:pPr>
              <w:pStyle w:val="TableParagraph"/>
              <w:ind w:left="24"/>
              <w:rPr>
                <w:sz w:val="13"/>
              </w:rPr>
            </w:pPr>
            <w:r>
              <w:rPr>
                <w:sz w:val="13"/>
              </w:rPr>
              <w:t>Packaging</w:t>
            </w:r>
            <w:r>
              <w:rPr>
                <w:spacing w:val="32"/>
                <w:sz w:val="13"/>
              </w:rPr>
              <w:t xml:space="preserve"> </w:t>
            </w:r>
            <w:r>
              <w:rPr>
                <w:sz w:val="13"/>
              </w:rPr>
              <w:t>included</w:t>
            </w:r>
          </w:p>
        </w:tc>
        <w:tc>
          <w:tcPr>
            <w:tcW w:w="282" w:type="dxa"/>
          </w:tcPr>
          <w:p w14:paraId="4CE7067B" w14:textId="77777777" w:rsidR="008A3B4B" w:rsidRDefault="002421DF">
            <w:pPr>
              <w:pStyle w:val="TableParagraph"/>
              <w:ind w:right="37"/>
              <w:jc w:val="center"/>
              <w:rPr>
                <w:sz w:val="13"/>
              </w:rPr>
            </w:pPr>
            <w:r>
              <w:rPr>
                <w:sz w:val="13"/>
              </w:rPr>
              <w:t>PZ</w:t>
            </w:r>
          </w:p>
        </w:tc>
        <w:tc>
          <w:tcPr>
            <w:tcW w:w="315" w:type="dxa"/>
          </w:tcPr>
          <w:p w14:paraId="55F07F10" w14:textId="77777777" w:rsidR="008A3B4B" w:rsidRDefault="002421DF">
            <w:pPr>
              <w:pStyle w:val="TableParagraph"/>
              <w:ind w:left="23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337" w:type="dxa"/>
          </w:tcPr>
          <w:p w14:paraId="0647759D" w14:textId="77777777" w:rsidR="008A3B4B" w:rsidRDefault="002421DF">
            <w:pPr>
              <w:pStyle w:val="TableParagraph"/>
              <w:ind w:left="65"/>
              <w:jc w:val="center"/>
              <w:rPr>
                <w:sz w:val="13"/>
              </w:rPr>
            </w:pPr>
            <w:r>
              <w:rPr>
                <w:sz w:val="13"/>
              </w:rPr>
              <w:t>0%</w:t>
            </w:r>
          </w:p>
        </w:tc>
        <w:tc>
          <w:tcPr>
            <w:tcW w:w="836" w:type="dxa"/>
          </w:tcPr>
          <w:p w14:paraId="7E77B19E" w14:textId="77777777" w:rsidR="008A3B4B" w:rsidRDefault="002421DF">
            <w:pPr>
              <w:pStyle w:val="TableParagraph"/>
              <w:ind w:right="13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  <w:tc>
          <w:tcPr>
            <w:tcW w:w="554" w:type="dxa"/>
          </w:tcPr>
          <w:p w14:paraId="50E5F355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</w:tcPr>
          <w:p w14:paraId="20B4E450" w14:textId="77777777" w:rsidR="008A3B4B" w:rsidRDefault="002421DF">
            <w:pPr>
              <w:pStyle w:val="TableParagraph"/>
              <w:ind w:right="15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  <w:tc>
          <w:tcPr>
            <w:tcW w:w="1064" w:type="dxa"/>
          </w:tcPr>
          <w:p w14:paraId="56A7A222" w14:textId="77777777" w:rsidR="008A3B4B" w:rsidRDefault="002421DF">
            <w:pPr>
              <w:pStyle w:val="TableParagraph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</w:tr>
      <w:tr w:rsidR="008A3B4B" w14:paraId="6D5E21D1" w14:textId="77777777">
        <w:trPr>
          <w:trHeight w:val="407"/>
        </w:trPr>
        <w:tc>
          <w:tcPr>
            <w:tcW w:w="575" w:type="dxa"/>
            <w:shd w:val="clear" w:color="auto" w:fill="F2F2F2"/>
          </w:tcPr>
          <w:p w14:paraId="47D0E20A" w14:textId="77777777" w:rsidR="008A3B4B" w:rsidRDefault="002421DF">
            <w:pPr>
              <w:pStyle w:val="TableParagraph"/>
              <w:spacing w:before="127"/>
              <w:ind w:right="2"/>
              <w:jc w:val="right"/>
              <w:rPr>
                <w:sz w:val="13"/>
              </w:rPr>
            </w:pPr>
            <w:r>
              <w:rPr>
                <w:spacing w:val="10"/>
                <w:sz w:val="13"/>
              </w:rPr>
              <w:t>WA</w:t>
            </w:r>
          </w:p>
        </w:tc>
        <w:tc>
          <w:tcPr>
            <w:tcW w:w="6125" w:type="dxa"/>
            <w:shd w:val="clear" w:color="auto" w:fill="F2F2F2"/>
          </w:tcPr>
          <w:p w14:paraId="337C6264" w14:textId="77777777" w:rsidR="008A3B4B" w:rsidRDefault="002421DF">
            <w:pPr>
              <w:pStyle w:val="TableParagraph"/>
              <w:spacing w:before="56" w:line="230" w:lineRule="auto"/>
              <w:ind w:left="24"/>
              <w:rPr>
                <w:sz w:val="13"/>
              </w:rPr>
            </w:pPr>
            <w:r>
              <w:rPr>
                <w:sz w:val="13"/>
              </w:rPr>
              <w:t>Standard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warranty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24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months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from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installation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(installation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within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30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days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of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receipt)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42"/>
                <w:sz w:val="13"/>
              </w:rPr>
              <w:t xml:space="preserve"> </w:t>
            </w:r>
            <w:r>
              <w:rPr>
                <w:sz w:val="13"/>
              </w:rPr>
              <w:t>See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Warranty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conditions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below</w:t>
            </w:r>
          </w:p>
        </w:tc>
        <w:tc>
          <w:tcPr>
            <w:tcW w:w="282" w:type="dxa"/>
            <w:shd w:val="clear" w:color="auto" w:fill="F2F2F2"/>
          </w:tcPr>
          <w:p w14:paraId="45D7581D" w14:textId="77777777" w:rsidR="008A3B4B" w:rsidRDefault="002421DF">
            <w:pPr>
              <w:pStyle w:val="TableParagraph"/>
              <w:spacing w:before="127"/>
              <w:ind w:right="37"/>
              <w:jc w:val="center"/>
              <w:rPr>
                <w:sz w:val="13"/>
              </w:rPr>
            </w:pPr>
            <w:r>
              <w:rPr>
                <w:sz w:val="13"/>
              </w:rPr>
              <w:t>PZ</w:t>
            </w:r>
          </w:p>
        </w:tc>
        <w:tc>
          <w:tcPr>
            <w:tcW w:w="315" w:type="dxa"/>
            <w:shd w:val="clear" w:color="auto" w:fill="F2F2F2"/>
          </w:tcPr>
          <w:p w14:paraId="715C3CCE" w14:textId="77777777" w:rsidR="008A3B4B" w:rsidRDefault="002421DF">
            <w:pPr>
              <w:pStyle w:val="TableParagraph"/>
              <w:spacing w:before="127"/>
              <w:ind w:left="23"/>
              <w:rPr>
                <w:sz w:val="13"/>
              </w:rPr>
            </w:pPr>
            <w:r>
              <w:rPr>
                <w:sz w:val="13"/>
              </w:rPr>
              <w:t>1</w:t>
            </w:r>
          </w:p>
        </w:tc>
        <w:tc>
          <w:tcPr>
            <w:tcW w:w="337" w:type="dxa"/>
            <w:shd w:val="clear" w:color="auto" w:fill="F2F2F2"/>
          </w:tcPr>
          <w:p w14:paraId="7A9596BB" w14:textId="77777777" w:rsidR="008A3B4B" w:rsidRDefault="002421DF">
            <w:pPr>
              <w:pStyle w:val="TableParagraph"/>
              <w:spacing w:before="127"/>
              <w:ind w:left="65"/>
              <w:jc w:val="center"/>
              <w:rPr>
                <w:sz w:val="13"/>
              </w:rPr>
            </w:pPr>
            <w:r>
              <w:rPr>
                <w:sz w:val="13"/>
              </w:rPr>
              <w:t>0%</w:t>
            </w:r>
          </w:p>
        </w:tc>
        <w:tc>
          <w:tcPr>
            <w:tcW w:w="836" w:type="dxa"/>
            <w:shd w:val="clear" w:color="auto" w:fill="F2F2F2"/>
          </w:tcPr>
          <w:p w14:paraId="57C4735A" w14:textId="77777777" w:rsidR="008A3B4B" w:rsidRDefault="002421DF">
            <w:pPr>
              <w:pStyle w:val="TableParagraph"/>
              <w:spacing w:before="127"/>
              <w:ind w:right="13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  <w:tc>
          <w:tcPr>
            <w:tcW w:w="554" w:type="dxa"/>
            <w:shd w:val="clear" w:color="auto" w:fill="F2F2F2"/>
          </w:tcPr>
          <w:p w14:paraId="268A216F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  <w:shd w:val="clear" w:color="auto" w:fill="F2F2F2"/>
          </w:tcPr>
          <w:p w14:paraId="1C315BB8" w14:textId="77777777" w:rsidR="008A3B4B" w:rsidRDefault="002421DF">
            <w:pPr>
              <w:pStyle w:val="TableParagraph"/>
              <w:spacing w:before="127"/>
              <w:ind w:right="15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  <w:tc>
          <w:tcPr>
            <w:tcW w:w="1064" w:type="dxa"/>
            <w:shd w:val="clear" w:color="auto" w:fill="F2F2F2"/>
          </w:tcPr>
          <w:p w14:paraId="2C9864C2" w14:textId="77777777" w:rsidR="008A3B4B" w:rsidRDefault="002421DF">
            <w:pPr>
              <w:pStyle w:val="TableParagraph"/>
              <w:spacing w:before="127"/>
              <w:ind w:right="17"/>
              <w:jc w:val="right"/>
              <w:rPr>
                <w:sz w:val="13"/>
              </w:rPr>
            </w:pPr>
            <w:r>
              <w:rPr>
                <w:sz w:val="13"/>
              </w:rPr>
              <w:t>0,00</w:t>
            </w:r>
          </w:p>
        </w:tc>
      </w:tr>
      <w:tr w:rsidR="008A3B4B" w14:paraId="5D2C6BBB" w14:textId="77777777">
        <w:trPr>
          <w:trHeight w:val="255"/>
        </w:trPr>
        <w:tc>
          <w:tcPr>
            <w:tcW w:w="575" w:type="dxa"/>
            <w:tcBorders>
              <w:right w:val="nil"/>
            </w:tcBorders>
            <w:shd w:val="clear" w:color="auto" w:fill="D2D2D2"/>
          </w:tcPr>
          <w:p w14:paraId="4F4449BC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6125" w:type="dxa"/>
            <w:tcBorders>
              <w:left w:val="nil"/>
              <w:right w:val="nil"/>
            </w:tcBorders>
            <w:shd w:val="clear" w:color="auto" w:fill="D2D2D2"/>
          </w:tcPr>
          <w:p w14:paraId="09CD800D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D2D2D2"/>
          </w:tcPr>
          <w:p w14:paraId="2BB62287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5" w:type="dxa"/>
            <w:tcBorders>
              <w:left w:val="nil"/>
              <w:right w:val="nil"/>
            </w:tcBorders>
            <w:shd w:val="clear" w:color="auto" w:fill="D2D2D2"/>
          </w:tcPr>
          <w:p w14:paraId="05576A8A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  <w:shd w:val="clear" w:color="auto" w:fill="D2D2D2"/>
          </w:tcPr>
          <w:p w14:paraId="059EED47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  <w:tcBorders>
              <w:left w:val="nil"/>
              <w:right w:val="nil"/>
            </w:tcBorders>
            <w:shd w:val="clear" w:color="auto" w:fill="D2D2D2"/>
          </w:tcPr>
          <w:p w14:paraId="3D0178A9" w14:textId="77777777" w:rsidR="008A3B4B" w:rsidRDefault="002421DF">
            <w:pPr>
              <w:pStyle w:val="TableParagraph"/>
              <w:ind w:right="26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Discount</w:t>
            </w:r>
          </w:p>
        </w:tc>
        <w:tc>
          <w:tcPr>
            <w:tcW w:w="554" w:type="dxa"/>
            <w:tcBorders>
              <w:left w:val="nil"/>
              <w:right w:val="nil"/>
            </w:tcBorders>
            <w:shd w:val="clear" w:color="auto" w:fill="D2D2D2"/>
          </w:tcPr>
          <w:p w14:paraId="7C7ECA40" w14:textId="77777777" w:rsidR="008A3B4B" w:rsidRDefault="002421DF">
            <w:pPr>
              <w:pStyle w:val="TableParagraph"/>
              <w:ind w:right="44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0%</w:t>
            </w:r>
          </w:p>
        </w:tc>
        <w:tc>
          <w:tcPr>
            <w:tcW w:w="1900" w:type="dxa"/>
            <w:gridSpan w:val="2"/>
            <w:tcBorders>
              <w:left w:val="nil"/>
            </w:tcBorders>
            <w:shd w:val="clear" w:color="auto" w:fill="D2D2D2"/>
          </w:tcPr>
          <w:p w14:paraId="2721F7CE" w14:textId="77777777" w:rsidR="008A3B4B" w:rsidRDefault="002421DF">
            <w:pPr>
              <w:pStyle w:val="TableParagraph"/>
              <w:ind w:left="721"/>
              <w:rPr>
                <w:b/>
                <w:sz w:val="13"/>
              </w:rPr>
            </w:pPr>
            <w:r>
              <w:rPr>
                <w:b/>
                <w:sz w:val="13"/>
              </w:rPr>
              <w:t>EURO</w:t>
            </w:r>
            <w:r>
              <w:rPr>
                <w:b/>
                <w:spacing w:val="15"/>
                <w:sz w:val="13"/>
              </w:rPr>
              <w:t xml:space="preserve"> </w:t>
            </w:r>
            <w:r>
              <w:rPr>
                <w:b/>
                <w:sz w:val="13"/>
              </w:rPr>
              <w:t>8.000,00</w:t>
            </w:r>
          </w:p>
        </w:tc>
      </w:tr>
      <w:tr w:rsidR="008A3B4B" w14:paraId="7E4EB51F" w14:textId="77777777">
        <w:trPr>
          <w:trHeight w:val="255"/>
        </w:trPr>
        <w:tc>
          <w:tcPr>
            <w:tcW w:w="575" w:type="dxa"/>
            <w:tcBorders>
              <w:right w:val="nil"/>
            </w:tcBorders>
            <w:shd w:val="clear" w:color="auto" w:fill="D2D2D2"/>
          </w:tcPr>
          <w:p w14:paraId="0C2DD33B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6125" w:type="dxa"/>
            <w:tcBorders>
              <w:left w:val="nil"/>
              <w:right w:val="nil"/>
            </w:tcBorders>
            <w:shd w:val="clear" w:color="auto" w:fill="D2D2D2"/>
          </w:tcPr>
          <w:p w14:paraId="550D404B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D2D2D2"/>
          </w:tcPr>
          <w:p w14:paraId="7868707C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5" w:type="dxa"/>
            <w:tcBorders>
              <w:left w:val="nil"/>
              <w:right w:val="nil"/>
            </w:tcBorders>
            <w:shd w:val="clear" w:color="auto" w:fill="D2D2D2"/>
          </w:tcPr>
          <w:p w14:paraId="59B02CD2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  <w:shd w:val="clear" w:color="auto" w:fill="D2D2D2"/>
          </w:tcPr>
          <w:p w14:paraId="56B46428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836" w:type="dxa"/>
            <w:tcBorders>
              <w:left w:val="nil"/>
              <w:right w:val="nil"/>
            </w:tcBorders>
            <w:shd w:val="clear" w:color="auto" w:fill="D2D2D2"/>
          </w:tcPr>
          <w:p w14:paraId="617333A3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554" w:type="dxa"/>
            <w:tcBorders>
              <w:left w:val="nil"/>
              <w:right w:val="nil"/>
            </w:tcBorders>
            <w:shd w:val="clear" w:color="auto" w:fill="D2D2D2"/>
          </w:tcPr>
          <w:p w14:paraId="1B90DDA4" w14:textId="77777777" w:rsidR="008A3B4B" w:rsidRDefault="002421DF">
            <w:pPr>
              <w:pStyle w:val="TableParagraph"/>
              <w:ind w:right="26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Total:</w:t>
            </w:r>
          </w:p>
        </w:tc>
        <w:tc>
          <w:tcPr>
            <w:tcW w:w="1900" w:type="dxa"/>
            <w:gridSpan w:val="2"/>
            <w:tcBorders>
              <w:left w:val="nil"/>
            </w:tcBorders>
            <w:shd w:val="clear" w:color="auto" w:fill="D2D2D2"/>
          </w:tcPr>
          <w:p w14:paraId="1F93A5DC" w14:textId="77777777" w:rsidR="008A3B4B" w:rsidRDefault="002421DF">
            <w:pPr>
              <w:pStyle w:val="TableParagraph"/>
              <w:ind w:left="742"/>
              <w:rPr>
                <w:b/>
                <w:sz w:val="13"/>
              </w:rPr>
            </w:pPr>
            <w:r>
              <w:rPr>
                <w:b/>
                <w:sz w:val="13"/>
              </w:rPr>
              <w:t>EURO</w:t>
            </w:r>
            <w:r>
              <w:rPr>
                <w:b/>
                <w:spacing w:val="18"/>
                <w:sz w:val="13"/>
              </w:rPr>
              <w:t xml:space="preserve"> </w:t>
            </w:r>
            <w:r>
              <w:rPr>
                <w:b/>
                <w:sz w:val="13"/>
              </w:rPr>
              <w:t>8.000,00</w:t>
            </w:r>
          </w:p>
        </w:tc>
      </w:tr>
      <w:tr w:rsidR="008A3B4B" w14:paraId="1250E12E" w14:textId="77777777">
        <w:trPr>
          <w:trHeight w:val="863"/>
        </w:trPr>
        <w:tc>
          <w:tcPr>
            <w:tcW w:w="575" w:type="dxa"/>
          </w:tcPr>
          <w:p w14:paraId="2C875C0D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349" w:type="dxa"/>
            <w:gridSpan w:val="8"/>
          </w:tcPr>
          <w:p w14:paraId="5FE326E1" w14:textId="77777777" w:rsidR="008A3B4B" w:rsidRDefault="002421DF">
            <w:pPr>
              <w:pStyle w:val="TableParagraph"/>
              <w:spacing w:line="155" w:lineRule="exact"/>
              <w:ind w:left="24"/>
              <w:rPr>
                <w:sz w:val="13"/>
              </w:rPr>
            </w:pPr>
            <w:r>
              <w:rPr>
                <w:sz w:val="13"/>
              </w:rPr>
              <w:t>Payment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terms:</w:t>
            </w:r>
          </w:p>
          <w:p w14:paraId="28575C82" w14:textId="77777777" w:rsidR="008A3B4B" w:rsidRDefault="002421DF">
            <w:pPr>
              <w:pStyle w:val="TableParagraph"/>
              <w:spacing w:before="0" w:line="152" w:lineRule="exact"/>
              <w:ind w:left="24"/>
              <w:rPr>
                <w:sz w:val="13"/>
              </w:rPr>
            </w:pPr>
            <w:r>
              <w:rPr>
                <w:sz w:val="13"/>
              </w:rPr>
              <w:t>30%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z w:val="13"/>
              </w:rPr>
              <w:t>at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the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order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against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bank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warranty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letter</w:t>
            </w:r>
          </w:p>
          <w:p w14:paraId="3A84A7BE" w14:textId="72BBBF21" w:rsidR="008A3B4B" w:rsidRDefault="002421DF">
            <w:pPr>
              <w:pStyle w:val="TableParagraph"/>
              <w:spacing w:before="0" w:line="152" w:lineRule="exact"/>
              <w:ind w:left="24"/>
              <w:rPr>
                <w:sz w:val="13"/>
              </w:rPr>
            </w:pPr>
            <w:r>
              <w:rPr>
                <w:sz w:val="13"/>
              </w:rPr>
              <w:t>60%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IAT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in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DieTronic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before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delivery</w:t>
            </w:r>
          </w:p>
          <w:p w14:paraId="0E23E690" w14:textId="587A6AA3" w:rsidR="008A3B4B" w:rsidRDefault="002421DF">
            <w:pPr>
              <w:pStyle w:val="TableParagraph"/>
              <w:spacing w:before="2" w:line="230" w:lineRule="auto"/>
              <w:ind w:left="24"/>
              <w:rPr>
                <w:sz w:val="13"/>
              </w:rPr>
            </w:pPr>
            <w:r>
              <w:rPr>
                <w:sz w:val="13"/>
              </w:rPr>
              <w:t>10%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FAC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not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later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than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12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months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from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commissioning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of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the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machine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(if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acceptance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is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not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finalized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for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reasons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not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attributable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to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DieTronic)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against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bank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warranty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bond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letter</w:t>
            </w:r>
          </w:p>
        </w:tc>
      </w:tr>
      <w:tr w:rsidR="008A3B4B" w14:paraId="7B94D75D" w14:textId="77777777">
        <w:trPr>
          <w:trHeight w:val="255"/>
        </w:trPr>
        <w:tc>
          <w:tcPr>
            <w:tcW w:w="575" w:type="dxa"/>
            <w:shd w:val="clear" w:color="auto" w:fill="F2F2F2"/>
          </w:tcPr>
          <w:p w14:paraId="43DB6466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349" w:type="dxa"/>
            <w:gridSpan w:val="8"/>
            <w:shd w:val="clear" w:color="auto" w:fill="F2F2F2"/>
          </w:tcPr>
          <w:p w14:paraId="52A769DB" w14:textId="77777777" w:rsidR="008A3B4B" w:rsidRDefault="002421DF">
            <w:pPr>
              <w:pStyle w:val="TableParagraph"/>
              <w:ind w:left="24"/>
              <w:rPr>
                <w:sz w:val="13"/>
              </w:rPr>
            </w:pPr>
            <w:r>
              <w:rPr>
                <w:sz w:val="13"/>
              </w:rPr>
              <w:t>Delivery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date: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October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31st,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2023</w:t>
            </w:r>
          </w:p>
        </w:tc>
      </w:tr>
      <w:tr w:rsidR="008A3B4B" w14:paraId="41B30052" w14:textId="77777777">
        <w:trPr>
          <w:trHeight w:val="255"/>
        </w:trPr>
        <w:tc>
          <w:tcPr>
            <w:tcW w:w="575" w:type="dxa"/>
          </w:tcPr>
          <w:p w14:paraId="1816FEB4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349" w:type="dxa"/>
            <w:gridSpan w:val="8"/>
          </w:tcPr>
          <w:p w14:paraId="4535F2DE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8A3B4B" w14:paraId="70D6E7F0" w14:textId="77777777">
        <w:trPr>
          <w:trHeight w:val="255"/>
        </w:trPr>
        <w:tc>
          <w:tcPr>
            <w:tcW w:w="575" w:type="dxa"/>
            <w:shd w:val="clear" w:color="auto" w:fill="F2F2F2"/>
          </w:tcPr>
          <w:p w14:paraId="0B20232F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349" w:type="dxa"/>
            <w:gridSpan w:val="8"/>
            <w:shd w:val="clear" w:color="auto" w:fill="F2F2F2"/>
          </w:tcPr>
          <w:p w14:paraId="6AF269EF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8A3B4B" w14:paraId="1898E575" w14:textId="77777777">
        <w:trPr>
          <w:trHeight w:val="255"/>
        </w:trPr>
        <w:tc>
          <w:tcPr>
            <w:tcW w:w="575" w:type="dxa"/>
          </w:tcPr>
          <w:p w14:paraId="7F8CD499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349" w:type="dxa"/>
            <w:gridSpan w:val="8"/>
          </w:tcPr>
          <w:p w14:paraId="58C4FFDF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8A3B4B" w14:paraId="2D700C5F" w14:textId="77777777">
        <w:trPr>
          <w:trHeight w:val="255"/>
        </w:trPr>
        <w:tc>
          <w:tcPr>
            <w:tcW w:w="575" w:type="dxa"/>
            <w:shd w:val="clear" w:color="auto" w:fill="F2F2F2"/>
          </w:tcPr>
          <w:p w14:paraId="3CA76C02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0349" w:type="dxa"/>
            <w:gridSpan w:val="8"/>
            <w:shd w:val="clear" w:color="auto" w:fill="F2F2F2"/>
          </w:tcPr>
          <w:p w14:paraId="7DE74C89" w14:textId="77777777" w:rsidR="008A3B4B" w:rsidRDefault="008A3B4B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</w:tr>
      <w:tr w:rsidR="008A3B4B" w14:paraId="18CCC798" w14:textId="77777777">
        <w:trPr>
          <w:trHeight w:val="255"/>
        </w:trPr>
        <w:tc>
          <w:tcPr>
            <w:tcW w:w="9860" w:type="dxa"/>
            <w:gridSpan w:val="8"/>
          </w:tcPr>
          <w:p w14:paraId="3E9761DE" w14:textId="77777777" w:rsidR="008A3B4B" w:rsidRDefault="002421DF">
            <w:pPr>
              <w:pStyle w:val="TableParagraph"/>
              <w:ind w:left="4406" w:right="4404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Subtotal:</w:t>
            </w:r>
          </w:p>
        </w:tc>
        <w:tc>
          <w:tcPr>
            <w:tcW w:w="1064" w:type="dxa"/>
          </w:tcPr>
          <w:p w14:paraId="509254D1" w14:textId="77777777" w:rsidR="008A3B4B" w:rsidRDefault="002421DF">
            <w:pPr>
              <w:pStyle w:val="TableParagraph"/>
              <w:ind w:right="61"/>
              <w:jc w:val="right"/>
              <w:rPr>
                <w:sz w:val="13"/>
              </w:rPr>
            </w:pPr>
            <w:r>
              <w:rPr>
                <w:sz w:val="13"/>
              </w:rPr>
              <w:t>€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538.000,00</w:t>
            </w:r>
          </w:p>
        </w:tc>
      </w:tr>
      <w:tr w:rsidR="008A3B4B" w14:paraId="62D56AE9" w14:textId="77777777">
        <w:trPr>
          <w:trHeight w:val="255"/>
        </w:trPr>
        <w:tc>
          <w:tcPr>
            <w:tcW w:w="9860" w:type="dxa"/>
            <w:gridSpan w:val="8"/>
          </w:tcPr>
          <w:p w14:paraId="0311DAC1" w14:textId="77777777" w:rsidR="008A3B4B" w:rsidRDefault="002421DF">
            <w:pPr>
              <w:pStyle w:val="TableParagraph"/>
              <w:ind w:left="4406" w:right="4404"/>
              <w:jc w:val="center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Freight</w:t>
            </w:r>
            <w:r>
              <w:rPr>
                <w:b/>
                <w:spacing w:val="-10"/>
                <w:sz w:val="13"/>
              </w:rPr>
              <w:t xml:space="preserve"> </w:t>
            </w:r>
            <w:r>
              <w:rPr>
                <w:b/>
                <w:spacing w:val="-1"/>
                <w:sz w:val="13"/>
              </w:rPr>
              <w:t>Costs:</w:t>
            </w:r>
          </w:p>
        </w:tc>
        <w:tc>
          <w:tcPr>
            <w:tcW w:w="1064" w:type="dxa"/>
          </w:tcPr>
          <w:p w14:paraId="5F01CAFE" w14:textId="77777777" w:rsidR="008A3B4B" w:rsidRDefault="002421DF">
            <w:pPr>
              <w:pStyle w:val="TableParagraph"/>
              <w:ind w:left="311"/>
              <w:rPr>
                <w:sz w:val="13"/>
              </w:rPr>
            </w:pPr>
            <w:r>
              <w:rPr>
                <w:sz w:val="13"/>
              </w:rPr>
              <w:t>€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0,00</w:t>
            </w:r>
          </w:p>
        </w:tc>
      </w:tr>
      <w:tr w:rsidR="008A3B4B" w14:paraId="09AB1FF1" w14:textId="77777777">
        <w:trPr>
          <w:trHeight w:val="255"/>
        </w:trPr>
        <w:tc>
          <w:tcPr>
            <w:tcW w:w="9860" w:type="dxa"/>
            <w:gridSpan w:val="8"/>
          </w:tcPr>
          <w:p w14:paraId="3073480F" w14:textId="77777777" w:rsidR="008A3B4B" w:rsidRDefault="002421DF">
            <w:pPr>
              <w:pStyle w:val="TableParagraph"/>
              <w:ind w:left="4406" w:right="439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VAT:</w:t>
            </w:r>
          </w:p>
        </w:tc>
        <w:tc>
          <w:tcPr>
            <w:tcW w:w="1064" w:type="dxa"/>
          </w:tcPr>
          <w:p w14:paraId="51A03201" w14:textId="77777777" w:rsidR="008A3B4B" w:rsidRDefault="002421DF">
            <w:pPr>
              <w:pStyle w:val="TableParagraph"/>
              <w:ind w:left="311"/>
              <w:rPr>
                <w:sz w:val="13"/>
              </w:rPr>
            </w:pPr>
            <w:r>
              <w:rPr>
                <w:sz w:val="13"/>
              </w:rPr>
              <w:t>€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0,00</w:t>
            </w:r>
          </w:p>
        </w:tc>
      </w:tr>
      <w:tr w:rsidR="008A3B4B" w14:paraId="3482C2D6" w14:textId="77777777">
        <w:trPr>
          <w:trHeight w:val="255"/>
        </w:trPr>
        <w:tc>
          <w:tcPr>
            <w:tcW w:w="9860" w:type="dxa"/>
            <w:gridSpan w:val="8"/>
          </w:tcPr>
          <w:p w14:paraId="04F51049" w14:textId="77777777" w:rsidR="008A3B4B" w:rsidRDefault="002421DF">
            <w:pPr>
              <w:pStyle w:val="TableParagraph"/>
              <w:ind w:left="4406" w:right="4404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Total:</w:t>
            </w:r>
          </w:p>
        </w:tc>
        <w:tc>
          <w:tcPr>
            <w:tcW w:w="1064" w:type="dxa"/>
          </w:tcPr>
          <w:p w14:paraId="487E68AE" w14:textId="77777777" w:rsidR="008A3B4B" w:rsidRDefault="002421DF">
            <w:pPr>
              <w:pStyle w:val="TableParagraph"/>
              <w:ind w:right="17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€</w:t>
            </w:r>
            <w:r>
              <w:rPr>
                <w:b/>
                <w:spacing w:val="25"/>
                <w:sz w:val="13"/>
              </w:rPr>
              <w:t xml:space="preserve"> </w:t>
            </w:r>
            <w:r>
              <w:rPr>
                <w:b/>
                <w:sz w:val="13"/>
              </w:rPr>
              <w:t>538.000,00</w:t>
            </w:r>
          </w:p>
        </w:tc>
      </w:tr>
    </w:tbl>
    <w:p w14:paraId="17796D9A" w14:textId="77777777" w:rsidR="008A3B4B" w:rsidRDefault="008A3B4B">
      <w:pPr>
        <w:jc w:val="right"/>
        <w:rPr>
          <w:sz w:val="13"/>
        </w:rPr>
        <w:sectPr w:rsidR="008A3B4B">
          <w:type w:val="continuous"/>
          <w:pgSz w:w="11900" w:h="16840"/>
          <w:pgMar w:top="480" w:right="380" w:bottom="1280" w:left="380" w:header="720" w:footer="720" w:gutter="0"/>
          <w:cols w:space="720"/>
        </w:sectPr>
      </w:pPr>
    </w:p>
    <w:p w14:paraId="286E68F7" w14:textId="77777777" w:rsidR="008A3B4B" w:rsidRDefault="002421DF">
      <w:pPr>
        <w:pStyle w:val="Corpotesto"/>
        <w:ind w:left="106"/>
        <w:rPr>
          <w:sz w:val="20"/>
        </w:rPr>
      </w:pPr>
      <w:r>
        <w:rPr>
          <w:sz w:val="20"/>
        </w:rPr>
      </w:r>
      <w:r>
        <w:rPr>
          <w:sz w:val="20"/>
        </w:rPr>
        <w:pict w14:anchorId="6FBADD4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545.8pt;height:224.4pt;mso-left-percent:-10001;mso-top-percent:-10001;mso-position-horizontal:absolute;mso-position-horizontal-relative:char;mso-position-vertical:absolute;mso-position-vertical-relative:line;mso-left-percent:-10001;mso-top-percent:-10001" filled="f" strokeweight=".19119mm">
            <v:textbox inset="0,0,0,0">
              <w:txbxContent>
                <w:p w14:paraId="0BC505E5" w14:textId="77777777" w:rsidR="008A3B4B" w:rsidRDefault="002421DF">
                  <w:pPr>
                    <w:spacing w:before="44"/>
                    <w:ind w:left="43"/>
                    <w:rPr>
                      <w:sz w:val="15"/>
                    </w:rPr>
                  </w:pPr>
                  <w:r>
                    <w:rPr>
                      <w:sz w:val="15"/>
                    </w:rPr>
                    <w:t>Notes</w:t>
                  </w:r>
                </w:p>
                <w:p w14:paraId="207FE1CF" w14:textId="77777777" w:rsidR="008A3B4B" w:rsidRDefault="002421DF">
                  <w:pPr>
                    <w:pStyle w:val="Corpotesto"/>
                    <w:spacing w:before="1"/>
                    <w:ind w:left="43"/>
                  </w:pPr>
                  <w:r>
                    <w:rPr>
                      <w:spacing w:val="-1"/>
                    </w:rPr>
                    <w:t>WARRANTY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CONDITIONS</w:t>
                  </w:r>
                </w:p>
                <w:p w14:paraId="65067DD7" w14:textId="77777777" w:rsidR="008A3B4B" w:rsidRDefault="002421DF">
                  <w:pPr>
                    <w:pStyle w:val="Corpotesto"/>
                    <w:spacing w:before="3" w:line="244" w:lineRule="auto"/>
                    <w:ind w:left="43" w:right="90"/>
                  </w:pPr>
                  <w:r>
                    <w:t>The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Warranty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goes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into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effect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after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maximum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60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days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when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new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Dietronic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unit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delivered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customer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premises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expires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end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Warranty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Period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specified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above.</w:t>
                  </w:r>
                </w:p>
                <w:p w14:paraId="4516916C" w14:textId="77777777" w:rsidR="008A3B4B" w:rsidRDefault="002421DF">
                  <w:pPr>
                    <w:pStyle w:val="Corpotesto"/>
                    <w:spacing w:line="244" w:lineRule="auto"/>
                    <w:ind w:left="43"/>
                  </w:pPr>
                  <w:r>
                    <w:t>The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Warranty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covers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repairs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correct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unit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defects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related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materials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workmanship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existing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time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purchase.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All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requests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must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approved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Dietronic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prior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work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performed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during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Warranty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Period.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Specific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exceptions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Warranty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are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listed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Exclusions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section.</w:t>
                  </w:r>
                </w:p>
                <w:p w14:paraId="0DD5C0CB" w14:textId="77777777" w:rsidR="008A3B4B" w:rsidRDefault="002421DF">
                  <w:pPr>
                    <w:pStyle w:val="Corpotesto"/>
                    <w:spacing w:line="244" w:lineRule="auto"/>
                    <w:ind w:left="43" w:right="90"/>
                  </w:pPr>
                  <w:r>
                    <w:t>Dietronic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provide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repairs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unit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during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Warranty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Period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accordance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Terms,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Limitations,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Conditions.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sole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Warranty provided by Dietronic.</w:t>
                  </w:r>
                </w:p>
                <w:p w14:paraId="5C51D614" w14:textId="77777777" w:rsidR="008A3B4B" w:rsidRDefault="008A3B4B">
                  <w:pPr>
                    <w:pStyle w:val="Corpotesto"/>
                    <w:spacing w:before="1"/>
                    <w:rPr>
                      <w:sz w:val="15"/>
                    </w:rPr>
                  </w:pPr>
                </w:p>
                <w:p w14:paraId="4A8EAF28" w14:textId="77777777" w:rsidR="008A3B4B" w:rsidRDefault="002421DF">
                  <w:pPr>
                    <w:pStyle w:val="Corpotesto"/>
                    <w:spacing w:before="1"/>
                    <w:ind w:left="43"/>
                  </w:pPr>
                  <w:r>
                    <w:t>Exclusions</w:t>
                  </w:r>
                </w:p>
                <w:p w14:paraId="5EE26EF7" w14:textId="77777777" w:rsidR="008A3B4B" w:rsidRDefault="002421DF">
                  <w:pPr>
                    <w:pStyle w:val="Corpotesto"/>
                    <w:spacing w:before="3"/>
                    <w:ind w:left="43"/>
                  </w:pPr>
                  <w:r>
                    <w:t>Unit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components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subject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normal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wear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during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Warranty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Period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are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covered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Warranty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include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following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items:</w:t>
                  </w:r>
                </w:p>
                <w:p w14:paraId="2FC7E6FA" w14:textId="77777777" w:rsidR="008A3B4B" w:rsidRDefault="008A3B4B">
                  <w:pPr>
                    <w:pStyle w:val="Corpotesto"/>
                    <w:spacing w:before="5"/>
                    <w:rPr>
                      <w:sz w:val="15"/>
                    </w:rPr>
                  </w:pPr>
                </w:p>
                <w:p w14:paraId="22F4D838" w14:textId="77777777" w:rsidR="008A3B4B" w:rsidRDefault="002421DF">
                  <w:pPr>
                    <w:pStyle w:val="Corpotesto"/>
                    <w:numPr>
                      <w:ilvl w:val="0"/>
                      <w:numId w:val="1"/>
                    </w:numPr>
                    <w:tabs>
                      <w:tab w:val="left" w:pos="187"/>
                    </w:tabs>
                    <w:ind w:hanging="144"/>
                  </w:pPr>
                  <w:r>
                    <w:t>Filters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(Antistatic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liquid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tank,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brush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cleaner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suction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systems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filters)</w:t>
                  </w:r>
                </w:p>
                <w:p w14:paraId="26179631" w14:textId="77777777" w:rsidR="008A3B4B" w:rsidRDefault="002421DF">
                  <w:pPr>
                    <w:pStyle w:val="Corpotesto"/>
                    <w:numPr>
                      <w:ilvl w:val="0"/>
                      <w:numId w:val="1"/>
                    </w:numPr>
                    <w:tabs>
                      <w:tab w:val="left" w:pos="233"/>
                    </w:tabs>
                    <w:spacing w:before="4"/>
                    <w:ind w:left="232" w:hanging="190"/>
                  </w:pPr>
                  <w:r>
                    <w:t>Brushes</w:t>
                  </w:r>
                </w:p>
                <w:p w14:paraId="71E991F7" w14:textId="77777777" w:rsidR="008A3B4B" w:rsidRDefault="008A3B4B">
                  <w:pPr>
                    <w:pStyle w:val="Corpotesto"/>
                    <w:spacing w:before="5"/>
                    <w:rPr>
                      <w:sz w:val="15"/>
                    </w:rPr>
                  </w:pPr>
                </w:p>
                <w:p w14:paraId="2891AB77" w14:textId="77777777" w:rsidR="008A3B4B" w:rsidRDefault="002421DF">
                  <w:pPr>
                    <w:pStyle w:val="Corpotesto"/>
                    <w:spacing w:line="244" w:lineRule="auto"/>
                    <w:ind w:left="43" w:right="90"/>
                  </w:pPr>
                  <w:r>
                    <w:t>Com</w:t>
                  </w:r>
                  <w:r>
                    <w:t>ponent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failure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caused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customer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misuse/abuse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unit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(e.g.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incorrect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modification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machine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parameters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cause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damages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usage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incompatible materials), voids the Warranty.</w:t>
                  </w:r>
                </w:p>
                <w:p w14:paraId="776BBC15" w14:textId="77777777" w:rsidR="008A3B4B" w:rsidRDefault="002421DF">
                  <w:pPr>
                    <w:pStyle w:val="Corpotesto"/>
                    <w:spacing w:line="170" w:lineRule="exact"/>
                    <w:ind w:left="43"/>
                  </w:pPr>
                  <w:r>
                    <w:t>Machine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rupture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caused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part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handling/misuse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damages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due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exposure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elements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incorrect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storage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equipment,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voids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Warranty.</w:t>
                  </w:r>
                </w:p>
                <w:p w14:paraId="7B1B793F" w14:textId="77777777" w:rsidR="008A3B4B" w:rsidRDefault="008A3B4B">
                  <w:pPr>
                    <w:pStyle w:val="Corpotesto"/>
                    <w:spacing w:before="5"/>
                    <w:rPr>
                      <w:sz w:val="15"/>
                    </w:rPr>
                  </w:pPr>
                </w:p>
                <w:p w14:paraId="68075D65" w14:textId="77777777" w:rsidR="008A3B4B" w:rsidRDefault="002421DF">
                  <w:pPr>
                    <w:pStyle w:val="Corpotesto"/>
                    <w:ind w:left="43"/>
                  </w:pPr>
                  <w:r>
                    <w:t>Standard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Equipment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Warranty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Coverage</w:t>
                  </w:r>
                </w:p>
                <w:p w14:paraId="7D96E11A" w14:textId="77777777" w:rsidR="008A3B4B" w:rsidRDefault="002421DF">
                  <w:pPr>
                    <w:pStyle w:val="Corpotesto"/>
                    <w:spacing w:before="3"/>
                    <w:ind w:left="43"/>
                  </w:pPr>
                  <w:r>
                    <w:t>All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unit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components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are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warranted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1-Year,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except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items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listed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Exclusions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section.</w:t>
                  </w:r>
                </w:p>
                <w:p w14:paraId="2046947D" w14:textId="77777777" w:rsidR="008A3B4B" w:rsidRDefault="002421DF">
                  <w:pPr>
                    <w:pStyle w:val="Corpotesto"/>
                    <w:spacing w:before="4" w:line="244" w:lineRule="auto"/>
                    <w:ind w:left="43" w:right="207"/>
                  </w:pPr>
                  <w:r>
                    <w:t>Dietronic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supply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new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remanufactured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component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equal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better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quality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replace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failed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component.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sole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discretion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Dietronic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determine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best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method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replacement.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replaced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component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covered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remainder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Warranty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Period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90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days,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whichever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longer.</w:t>
                  </w:r>
                </w:p>
              </w:txbxContent>
            </v:textbox>
            <w10:anchorlock/>
          </v:shape>
        </w:pict>
      </w:r>
    </w:p>
    <w:p w14:paraId="2EBD922A" w14:textId="77777777" w:rsidR="008A3B4B" w:rsidRDefault="008A3B4B">
      <w:pPr>
        <w:pStyle w:val="Corpotesto"/>
        <w:rPr>
          <w:sz w:val="20"/>
        </w:rPr>
      </w:pPr>
    </w:p>
    <w:p w14:paraId="399D2535" w14:textId="77777777" w:rsidR="008A3B4B" w:rsidRDefault="002421DF">
      <w:pPr>
        <w:pStyle w:val="Corpotesto"/>
        <w:spacing w:before="6"/>
        <w:rPr>
          <w:sz w:val="22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6EC8979B" wp14:editId="206CFDD6">
            <wp:simplePos x="0" y="0"/>
            <wp:positionH relativeFrom="page">
              <wp:posOffset>336599</wp:posOffset>
            </wp:positionH>
            <wp:positionV relativeFrom="paragraph">
              <wp:posOffset>198356</wp:posOffset>
            </wp:positionV>
            <wp:extent cx="1371600" cy="1261872"/>
            <wp:effectExtent l="0" t="0" r="0" b="0"/>
            <wp:wrapTopAndBottom/>
            <wp:docPr id="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61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A3B4B">
      <w:pgSz w:w="11900" w:h="16840"/>
      <w:pgMar w:top="800" w:right="380" w:bottom="1280" w:left="380" w:header="0" w:footer="10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55438" w14:textId="77777777" w:rsidR="00000000" w:rsidRDefault="002421DF">
      <w:r>
        <w:separator/>
      </w:r>
    </w:p>
  </w:endnote>
  <w:endnote w:type="continuationSeparator" w:id="0">
    <w:p w14:paraId="3CC1AA9B" w14:textId="77777777" w:rsidR="00000000" w:rsidRDefault="0024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51D35" w14:textId="77777777" w:rsidR="008A3B4B" w:rsidRDefault="002421DF">
    <w:pPr>
      <w:pStyle w:val="Corpotesto"/>
      <w:spacing w:line="14" w:lineRule="auto"/>
      <w:rPr>
        <w:sz w:val="20"/>
      </w:rPr>
    </w:pPr>
    <w:r>
      <w:pict w14:anchorId="41C89ACA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0.3pt;margin-top:776.55pt;width:23.1pt;height:8.85pt;z-index:-16201216;mso-position-horizontal-relative:page;mso-position-vertical-relative:page" filled="f" stroked="f">
          <v:textbox inset="0,0,0,0">
            <w:txbxContent>
              <w:p w14:paraId="6AA7B64C" w14:textId="77777777" w:rsidR="008A3B4B" w:rsidRDefault="002421DF">
                <w:pPr>
                  <w:spacing w:before="22"/>
                  <w:ind w:left="60"/>
                  <w:rPr>
                    <w:sz w:val="11"/>
                  </w:rPr>
                </w:pPr>
                <w:r>
                  <w:fldChar w:fldCharType="begin"/>
                </w:r>
                <w:r>
                  <w:rPr>
                    <w:sz w:val="11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pacing w:val="1"/>
                    <w:sz w:val="11"/>
                  </w:rPr>
                  <w:t xml:space="preserve"> </w:t>
                </w:r>
                <w:r>
                  <w:rPr>
                    <w:sz w:val="11"/>
                  </w:rPr>
                  <w:t>di</w:t>
                </w:r>
                <w:r>
                  <w:rPr>
                    <w:spacing w:val="1"/>
                    <w:sz w:val="11"/>
                  </w:rPr>
                  <w:t xml:space="preserve"> </w:t>
                </w:r>
                <w:r>
                  <w:rPr>
                    <w:sz w:val="11"/>
                  </w:rPr>
                  <w:t>2</w:t>
                </w:r>
              </w:p>
            </w:txbxContent>
          </v:textbox>
          <w10:wrap anchorx="page" anchory="page"/>
        </v:shape>
      </w:pict>
    </w:r>
    <w:r>
      <w:pict w14:anchorId="47E70E4D">
        <v:shape id="_x0000_s2050" type="#_x0000_t202" style="position:absolute;margin-left:272.35pt;margin-top:784.25pt;width:51.15pt;height:9.7pt;z-index:-16200704;mso-position-horizontal-relative:page;mso-position-vertical-relative:page" filled="f" stroked="f">
          <v:textbox inset="0,0,0,0">
            <w:txbxContent>
              <w:p w14:paraId="6AC8C591" w14:textId="77777777" w:rsidR="008A3B4B" w:rsidRDefault="002421DF">
                <w:pPr>
                  <w:spacing w:before="26"/>
                  <w:ind w:left="20"/>
                  <w:rPr>
                    <w:sz w:val="12"/>
                  </w:rPr>
                </w:pPr>
                <w:r>
                  <w:rPr>
                    <w:w w:val="105"/>
                    <w:sz w:val="12"/>
                  </w:rPr>
                  <w:t>DieTronic</w:t>
                </w:r>
                <w:r>
                  <w:rPr>
                    <w:spacing w:val="33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s.r.l.</w:t>
                </w:r>
              </w:p>
            </w:txbxContent>
          </v:textbox>
          <w10:wrap anchorx="page" anchory="page"/>
        </v:shape>
      </w:pict>
    </w:r>
    <w:r>
      <w:pict w14:anchorId="061C6E6D">
        <v:shape id="_x0000_s2049" type="#_x0000_t202" style="position:absolute;margin-left:27.4pt;margin-top:792.65pt;width:540.35pt;height:26.5pt;z-index:-16200192;mso-position-horizontal-relative:page;mso-position-vertical-relative:page" filled="f" stroked="f">
          <v:textbox inset="0,0,0,0">
            <w:txbxContent>
              <w:p w14:paraId="2898DE37" w14:textId="77777777" w:rsidR="008A3B4B" w:rsidRDefault="002421DF">
                <w:pPr>
                  <w:spacing w:before="26" w:line="276" w:lineRule="auto"/>
                  <w:ind w:left="538" w:right="536"/>
                  <w:jc w:val="center"/>
                  <w:rPr>
                    <w:sz w:val="12"/>
                  </w:rPr>
                </w:pPr>
                <w:r>
                  <w:rPr>
                    <w:w w:val="105"/>
                    <w:sz w:val="12"/>
                  </w:rPr>
                  <w:t>Via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Madre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Teresa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di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Calcutta,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13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|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26866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Sant'Angelo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Lodigiano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(LO)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|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Italy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|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Tel.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+39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0371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210129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|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Fax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+39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0371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214321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 xml:space="preserve">| </w:t>
                </w:r>
                <w:r>
                  <w:rPr>
                    <w:spacing w:val="3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 xml:space="preserve">VAT </w:t>
                </w:r>
                <w:r>
                  <w:rPr>
                    <w:spacing w:val="3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 xml:space="preserve">n. </w:t>
                </w:r>
                <w:r>
                  <w:rPr>
                    <w:spacing w:val="4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>04298080963</w:t>
                </w:r>
                <w:r>
                  <w:rPr>
                    <w:spacing w:val="1"/>
                    <w:w w:val="105"/>
                    <w:sz w:val="12"/>
                  </w:rPr>
                  <w:t xml:space="preserve"> </w:t>
                </w:r>
                <w:hyperlink r:id="rId1">
                  <w:r>
                    <w:rPr>
                      <w:w w:val="105"/>
                      <w:sz w:val="12"/>
                    </w:rPr>
                    <w:t>info@dietronic.eu</w:t>
                  </w:r>
                  <w:r>
                    <w:rPr>
                      <w:spacing w:val="10"/>
                      <w:w w:val="105"/>
                      <w:sz w:val="12"/>
                    </w:rPr>
                    <w:t xml:space="preserve"> </w:t>
                  </w:r>
                </w:hyperlink>
                <w:r>
                  <w:rPr>
                    <w:w w:val="105"/>
                    <w:sz w:val="12"/>
                  </w:rPr>
                  <w:t>|</w:t>
                </w:r>
                <w:r>
                  <w:rPr>
                    <w:spacing w:val="11"/>
                    <w:w w:val="105"/>
                    <w:sz w:val="12"/>
                  </w:rPr>
                  <w:t xml:space="preserve"> </w:t>
                </w:r>
                <w:hyperlink r:id="rId2">
                  <w:r>
                    <w:rPr>
                      <w:w w:val="105"/>
                      <w:sz w:val="12"/>
                    </w:rPr>
                    <w:t>www.dietronic.eu</w:t>
                  </w:r>
                </w:hyperlink>
              </w:p>
              <w:p w14:paraId="0B919FC7" w14:textId="77777777" w:rsidR="008A3B4B" w:rsidRDefault="002421DF">
                <w:pPr>
                  <w:ind w:left="538" w:right="533"/>
                  <w:jc w:val="center"/>
                  <w:rPr>
                    <w:sz w:val="12"/>
                  </w:rPr>
                </w:pPr>
                <w:r>
                  <w:rPr>
                    <w:w w:val="105"/>
                    <w:sz w:val="12"/>
                  </w:rPr>
                  <w:t xml:space="preserve">MOD </w:t>
                </w:r>
                <w:r>
                  <w:rPr>
                    <w:spacing w:val="3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 xml:space="preserve">SGQ </w:t>
                </w:r>
                <w:r>
                  <w:rPr>
                    <w:spacing w:val="5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 xml:space="preserve">06.01 </w:t>
                </w:r>
                <w:r>
                  <w:rPr>
                    <w:spacing w:val="3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 xml:space="preserve">2018 </w:t>
                </w:r>
                <w:r>
                  <w:rPr>
                    <w:spacing w:val="3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 xml:space="preserve">Edition </w:t>
                </w:r>
                <w:r>
                  <w:rPr>
                    <w:spacing w:val="5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 xml:space="preserve">Rev. </w:t>
                </w:r>
                <w:r>
                  <w:rPr>
                    <w:spacing w:val="5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 xml:space="preserve">00 </w:t>
                </w:r>
                <w:r>
                  <w:rPr>
                    <w:spacing w:val="3"/>
                    <w:w w:val="105"/>
                    <w:sz w:val="12"/>
                  </w:rPr>
                  <w:t xml:space="preserve"> </w:t>
                </w:r>
                <w:r>
                  <w:rPr>
                    <w:w w:val="105"/>
                    <w:sz w:val="12"/>
                  </w:rPr>
                  <w:t xml:space="preserve">Date </w:t>
                </w:r>
                <w:r>
                  <w:rPr>
                    <w:spacing w:val="5"/>
                    <w:w w:val="105"/>
                    <w:sz w:val="12"/>
                  </w:rPr>
                  <w:t xml:space="preserve"> </w:t>
                </w:r>
                <w:r>
                  <w:rPr>
                    <w:spacing w:val="10"/>
                    <w:w w:val="105"/>
                    <w:sz w:val="12"/>
                  </w:rPr>
                  <w:t>30/04/2018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2BD35" w14:textId="77777777" w:rsidR="00000000" w:rsidRDefault="002421DF">
      <w:r>
        <w:separator/>
      </w:r>
    </w:p>
  </w:footnote>
  <w:footnote w:type="continuationSeparator" w:id="0">
    <w:p w14:paraId="6C2968F9" w14:textId="77777777" w:rsidR="00000000" w:rsidRDefault="00242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02AEB"/>
    <w:multiLevelType w:val="hybridMultilevel"/>
    <w:tmpl w:val="47C02294"/>
    <w:lvl w:ilvl="0" w:tplc="DB8C0F4C">
      <w:start w:val="1"/>
      <w:numFmt w:val="decimal"/>
      <w:lvlText w:val="%1."/>
      <w:lvlJc w:val="left"/>
      <w:pPr>
        <w:ind w:left="186" w:hanging="143"/>
        <w:jc w:val="left"/>
      </w:pPr>
      <w:rPr>
        <w:rFonts w:ascii="Verdana" w:eastAsia="Verdana" w:hAnsi="Verdana" w:cs="Verdana" w:hint="default"/>
        <w:w w:val="100"/>
        <w:sz w:val="12"/>
        <w:szCs w:val="12"/>
        <w:lang w:val="en-US" w:eastAsia="en-US" w:bidi="ar-SA"/>
      </w:rPr>
    </w:lvl>
    <w:lvl w:ilvl="1" w:tplc="2B2A2F5E">
      <w:numFmt w:val="bullet"/>
      <w:lvlText w:val="•"/>
      <w:lvlJc w:val="left"/>
      <w:pPr>
        <w:ind w:left="1252" w:hanging="143"/>
      </w:pPr>
      <w:rPr>
        <w:rFonts w:hint="default"/>
        <w:lang w:val="en-US" w:eastAsia="en-US" w:bidi="ar-SA"/>
      </w:rPr>
    </w:lvl>
    <w:lvl w:ilvl="2" w:tplc="8CEEFBB6">
      <w:numFmt w:val="bullet"/>
      <w:lvlText w:val="•"/>
      <w:lvlJc w:val="left"/>
      <w:pPr>
        <w:ind w:left="2324" w:hanging="143"/>
      </w:pPr>
      <w:rPr>
        <w:rFonts w:hint="default"/>
        <w:lang w:val="en-US" w:eastAsia="en-US" w:bidi="ar-SA"/>
      </w:rPr>
    </w:lvl>
    <w:lvl w:ilvl="3" w:tplc="0EC4E702">
      <w:numFmt w:val="bullet"/>
      <w:lvlText w:val="•"/>
      <w:lvlJc w:val="left"/>
      <w:pPr>
        <w:ind w:left="3397" w:hanging="143"/>
      </w:pPr>
      <w:rPr>
        <w:rFonts w:hint="default"/>
        <w:lang w:val="en-US" w:eastAsia="en-US" w:bidi="ar-SA"/>
      </w:rPr>
    </w:lvl>
    <w:lvl w:ilvl="4" w:tplc="D848E490">
      <w:numFmt w:val="bullet"/>
      <w:lvlText w:val="•"/>
      <w:lvlJc w:val="left"/>
      <w:pPr>
        <w:ind w:left="4469" w:hanging="143"/>
      </w:pPr>
      <w:rPr>
        <w:rFonts w:hint="default"/>
        <w:lang w:val="en-US" w:eastAsia="en-US" w:bidi="ar-SA"/>
      </w:rPr>
    </w:lvl>
    <w:lvl w:ilvl="5" w:tplc="1C2C11F4">
      <w:numFmt w:val="bullet"/>
      <w:lvlText w:val="•"/>
      <w:lvlJc w:val="left"/>
      <w:pPr>
        <w:ind w:left="5542" w:hanging="143"/>
      </w:pPr>
      <w:rPr>
        <w:rFonts w:hint="default"/>
        <w:lang w:val="en-US" w:eastAsia="en-US" w:bidi="ar-SA"/>
      </w:rPr>
    </w:lvl>
    <w:lvl w:ilvl="6" w:tplc="055CE798">
      <w:numFmt w:val="bullet"/>
      <w:lvlText w:val="•"/>
      <w:lvlJc w:val="left"/>
      <w:pPr>
        <w:ind w:left="6614" w:hanging="143"/>
      </w:pPr>
      <w:rPr>
        <w:rFonts w:hint="default"/>
        <w:lang w:val="en-US" w:eastAsia="en-US" w:bidi="ar-SA"/>
      </w:rPr>
    </w:lvl>
    <w:lvl w:ilvl="7" w:tplc="6304FF36">
      <w:numFmt w:val="bullet"/>
      <w:lvlText w:val="•"/>
      <w:lvlJc w:val="left"/>
      <w:pPr>
        <w:ind w:left="7687" w:hanging="143"/>
      </w:pPr>
      <w:rPr>
        <w:rFonts w:hint="default"/>
        <w:lang w:val="en-US" w:eastAsia="en-US" w:bidi="ar-SA"/>
      </w:rPr>
    </w:lvl>
    <w:lvl w:ilvl="8" w:tplc="410A96DA">
      <w:numFmt w:val="bullet"/>
      <w:lvlText w:val="•"/>
      <w:lvlJc w:val="left"/>
      <w:pPr>
        <w:ind w:left="8759" w:hanging="143"/>
      </w:pPr>
      <w:rPr>
        <w:rFonts w:hint="default"/>
        <w:lang w:val="en-US" w:eastAsia="en-US" w:bidi="ar-SA"/>
      </w:rPr>
    </w:lvl>
  </w:abstractNum>
  <w:num w:numId="1" w16cid:durableId="187841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3B4B"/>
    <w:rsid w:val="002421DF"/>
    <w:rsid w:val="008A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6FE6A2E"/>
  <w15:docId w15:val="{5E5E721B-D92C-46B9-A80C-0F7D48A8A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9"/>
    <w:qFormat/>
    <w:pPr>
      <w:ind w:left="43"/>
      <w:outlineLvl w:val="0"/>
    </w:pPr>
    <w:rPr>
      <w:sz w:val="15"/>
      <w:szCs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yang_longcheng@jierm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ietronic.eu/" TargetMode="External"/><Relationship Id="rId1" Type="http://schemas.openxmlformats.org/officeDocument/2006/relationships/hyperlink" Target="mailto:info@dietronic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Dietronic USA sales department</cp:lastModifiedBy>
  <cp:revision>2</cp:revision>
  <dcterms:created xsi:type="dcterms:W3CDTF">2023-03-07T10:30:00Z</dcterms:created>
  <dcterms:modified xsi:type="dcterms:W3CDTF">2023-03-07T10:31:00Z</dcterms:modified>
</cp:coreProperties>
</file>